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19FE" w14:textId="77777777" w:rsidR="00172B49" w:rsidRPr="0090349D" w:rsidRDefault="00172B49" w:rsidP="00172B49">
      <w:pPr>
        <w:spacing w:after="0"/>
        <w:rPr>
          <w:rFonts w:ascii="Times New Roman" w:eastAsia="Times New Roman" w:hAnsi="Times New Roman" w:cs="Times New Roman"/>
          <w:szCs w:val="24"/>
        </w:rPr>
      </w:pPr>
      <w:r w:rsidRPr="0090349D">
        <w:rPr>
          <w:rFonts w:ascii="Times New Roman" w:eastAsia="Times New Roman" w:hAnsi="Times New Roman" w:cs="Times New Roman"/>
          <w:noProof/>
          <w:sz w:val="16"/>
          <w:szCs w:val="16"/>
          <w:bdr w:val="none" w:sz="0" w:space="0" w:color="auto" w:frame="1"/>
        </w:rPr>
        <w:drawing>
          <wp:inline distT="0" distB="0" distL="0" distR="0" wp14:anchorId="5FC1718C" wp14:editId="1B2DFF73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50B52" w14:textId="77777777" w:rsidR="00172B49" w:rsidRPr="0090349D" w:rsidRDefault="00172B49" w:rsidP="00172B49">
      <w:pPr>
        <w:spacing w:after="0"/>
        <w:rPr>
          <w:rFonts w:ascii="Times New Roman" w:eastAsia="Times New Roman" w:hAnsi="Times New Roman" w:cs="Times New Roman"/>
          <w:szCs w:val="24"/>
        </w:rPr>
      </w:pPr>
      <w:r w:rsidRPr="0090349D">
        <w:rPr>
          <w:rFonts w:ascii="Times New Roman" w:eastAsia="Times New Roman" w:hAnsi="Times New Roman" w:cs="Times New Roman"/>
          <w:sz w:val="16"/>
          <w:szCs w:val="16"/>
        </w:rPr>
        <w:t>Telki Község Önkormányzata</w:t>
      </w:r>
    </w:p>
    <w:p w14:paraId="4E205820" w14:textId="77777777" w:rsidR="00172B49" w:rsidRPr="0090349D" w:rsidRDefault="00172B49" w:rsidP="00172B49">
      <w:pPr>
        <w:spacing w:after="0"/>
        <w:rPr>
          <w:rFonts w:ascii="Times New Roman" w:eastAsia="Times New Roman" w:hAnsi="Times New Roman" w:cs="Times New Roman"/>
          <w:szCs w:val="24"/>
        </w:rPr>
      </w:pPr>
      <w:r w:rsidRPr="0090349D">
        <w:rPr>
          <w:rFonts w:ascii="Times New Roman" w:eastAsia="Times New Roman" w:hAnsi="Times New Roman" w:cs="Times New Roman"/>
          <w:sz w:val="16"/>
          <w:szCs w:val="16"/>
        </w:rPr>
        <w:t>2089 Telki, Petőfi u.1.</w:t>
      </w:r>
    </w:p>
    <w:p w14:paraId="49E1AFE5" w14:textId="77777777" w:rsidR="00172B49" w:rsidRPr="0090349D" w:rsidRDefault="00172B49" w:rsidP="00172B49">
      <w:pPr>
        <w:spacing w:after="0"/>
        <w:rPr>
          <w:rFonts w:ascii="Times New Roman" w:eastAsia="Times New Roman" w:hAnsi="Times New Roman" w:cs="Times New Roman"/>
          <w:szCs w:val="24"/>
        </w:rPr>
      </w:pPr>
      <w:r w:rsidRPr="0090349D">
        <w:rPr>
          <w:rFonts w:ascii="Times New Roman" w:eastAsia="Times New Roman" w:hAnsi="Times New Roman" w:cs="Times New Roman"/>
          <w:sz w:val="16"/>
          <w:szCs w:val="16"/>
        </w:rPr>
        <w:t>Telefon: (06) 26 920 80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</w:p>
    <w:p w14:paraId="7225D016" w14:textId="77777777" w:rsidR="00172B49" w:rsidRPr="0090349D" w:rsidRDefault="00172B49" w:rsidP="00172B49">
      <w:pPr>
        <w:spacing w:after="0"/>
        <w:rPr>
          <w:rFonts w:ascii="Times New Roman" w:eastAsia="Times New Roman" w:hAnsi="Times New Roman" w:cs="Times New Roman"/>
          <w:szCs w:val="24"/>
        </w:rPr>
      </w:pPr>
      <w:r w:rsidRPr="0090349D">
        <w:rPr>
          <w:rFonts w:ascii="Times New Roman" w:eastAsia="Times New Roman" w:hAnsi="Times New Roman" w:cs="Times New Roman"/>
          <w:sz w:val="16"/>
          <w:szCs w:val="16"/>
        </w:rPr>
        <w:t>E-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0349D">
        <w:rPr>
          <w:rFonts w:ascii="Times New Roman" w:eastAsia="Times New Roman" w:hAnsi="Times New Roman" w:cs="Times New Roman"/>
          <w:sz w:val="16"/>
          <w:szCs w:val="16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hivatal@telki.hu</w:t>
        </w:r>
      </w:hyperlink>
    </w:p>
    <w:p w14:paraId="2FACCB69" w14:textId="77777777" w:rsidR="00172B49" w:rsidRPr="0090349D" w:rsidRDefault="00212239" w:rsidP="00172B49">
      <w:pPr>
        <w:spacing w:after="0"/>
        <w:rPr>
          <w:rFonts w:ascii="Times New Roman" w:eastAsia="Times New Roman" w:hAnsi="Times New Roman" w:cs="Times New Roman"/>
          <w:szCs w:val="24"/>
        </w:rPr>
      </w:pPr>
      <w:hyperlink r:id="rId7" w:history="1">
        <w:r w:rsidR="00172B49" w:rsidRPr="0090349D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www.telki.hu</w:t>
        </w:r>
      </w:hyperlink>
    </w:p>
    <w:p w14:paraId="130458E2" w14:textId="77777777" w:rsidR="00172B49" w:rsidRDefault="00172B49" w:rsidP="00172B49">
      <w:pPr>
        <w:spacing w:after="0"/>
        <w:rPr>
          <w:rFonts w:ascii="Times New Roman" w:hAnsi="Times New Roman" w:cs="Times New Roman"/>
          <w:szCs w:val="24"/>
        </w:rPr>
      </w:pPr>
    </w:p>
    <w:p w14:paraId="28D2927F" w14:textId="77777777" w:rsidR="00172B49" w:rsidRPr="00C47814" w:rsidRDefault="00172B49" w:rsidP="00172B4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314AD50D" w14:textId="6734B629" w:rsidR="00172B49" w:rsidRPr="00C47814" w:rsidRDefault="00172B49" w:rsidP="00172B4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Telki község Önkormányzat képviselő-testület </w:t>
      </w:r>
      <w:r w:rsidRPr="00C47814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március 17-</w:t>
      </w:r>
      <w:r w:rsidRPr="00C47814">
        <w:rPr>
          <w:rFonts w:ascii="Times New Roman" w:hAnsi="Times New Roman" w:cs="Times New Roman"/>
          <w:b/>
          <w:bCs/>
        </w:rPr>
        <w:t xml:space="preserve">i rendes ülésére </w:t>
      </w:r>
    </w:p>
    <w:p w14:paraId="1EDC0F11" w14:textId="77777777" w:rsidR="00172B49" w:rsidRDefault="00172B49" w:rsidP="00172B4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2B49" w14:paraId="58B9C9D2" w14:textId="77777777" w:rsidTr="00872CE7">
        <w:tc>
          <w:tcPr>
            <w:tcW w:w="10456" w:type="dxa"/>
          </w:tcPr>
          <w:p w14:paraId="7EF04C87" w14:textId="728432FD" w:rsidR="00BB5B0B" w:rsidRDefault="00172B49" w:rsidP="001730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DC4">
              <w:rPr>
                <w:rFonts w:ascii="Times New Roman" w:hAnsi="Times New Roman" w:cs="Times New Roman"/>
                <w:b/>
                <w:bCs/>
              </w:rPr>
              <w:t>Napirend tárgya:</w:t>
            </w:r>
          </w:p>
          <w:p w14:paraId="5C7748E7" w14:textId="77777777" w:rsidR="00172B49" w:rsidRDefault="001730AF" w:rsidP="001730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30AF">
              <w:rPr>
                <w:rFonts w:ascii="Times New Roman" w:hAnsi="Times New Roman" w:cs="Times New Roman"/>
                <w:b/>
                <w:bCs/>
              </w:rPr>
              <w:t>Helyi partnerségi rendelet felülvizsgálata</w:t>
            </w:r>
          </w:p>
          <w:p w14:paraId="036F1D0A" w14:textId="2C9350D9" w:rsidR="001730AF" w:rsidRDefault="001730AF" w:rsidP="001730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A80582D" w14:textId="77777777" w:rsidR="00172B49" w:rsidRDefault="00172B49" w:rsidP="00172B49">
      <w:pPr>
        <w:spacing w:after="0"/>
      </w:pPr>
    </w:p>
    <w:p w14:paraId="58C39CD9" w14:textId="77777777" w:rsidR="00172B49" w:rsidRPr="00530DC4" w:rsidRDefault="00172B49" w:rsidP="00172B49">
      <w:pPr>
        <w:spacing w:after="0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dátuma</w:t>
      </w:r>
      <w:r w:rsidRPr="00530DC4">
        <w:rPr>
          <w:rFonts w:ascii="Times New Roman" w:hAnsi="Times New Roman" w:cs="Times New Roman"/>
        </w:rPr>
        <w:t xml:space="preserve">: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Pr="00530DC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03.17.</w:t>
      </w:r>
      <w:r w:rsidRPr="00530DC4">
        <w:rPr>
          <w:rFonts w:ascii="Times New Roman" w:hAnsi="Times New Roman" w:cs="Times New Roman"/>
        </w:rPr>
        <w:t xml:space="preserve"> </w:t>
      </w:r>
    </w:p>
    <w:p w14:paraId="39201A16" w14:textId="35C8C0A5" w:rsidR="00172B49" w:rsidRPr="00530DC4" w:rsidRDefault="00172B49" w:rsidP="00172B49">
      <w:pPr>
        <w:spacing w:after="0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9738B">
        <w:rPr>
          <w:rFonts w:ascii="Times New Roman" w:hAnsi="Times New Roman" w:cs="Times New Roman"/>
          <w:b/>
          <w:bCs/>
        </w:rPr>
        <w:t>Képviselő-testület</w:t>
      </w:r>
    </w:p>
    <w:p w14:paraId="1F957ECF" w14:textId="71933DC0" w:rsidR="00172B49" w:rsidRPr="00530DC4" w:rsidRDefault="00172B49" w:rsidP="00172B49">
      <w:pPr>
        <w:spacing w:after="0"/>
        <w:rPr>
          <w:rFonts w:ascii="Times New Roman" w:hAnsi="Times New Roman" w:cs="Times New Roman"/>
          <w:b/>
          <w:bCs/>
        </w:rPr>
      </w:pPr>
      <w:r w:rsidRPr="00530DC4">
        <w:rPr>
          <w:rFonts w:ascii="Times New Roman" w:hAnsi="Times New Roman" w:cs="Times New Roman"/>
          <w:b/>
          <w:bCs/>
        </w:rPr>
        <w:t>Előterjesztő: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Deltai Károly polgármester</w:t>
      </w:r>
    </w:p>
    <w:p w14:paraId="452E833F" w14:textId="38B4D75A" w:rsidR="00172B49" w:rsidRPr="00530DC4" w:rsidRDefault="00172B49" w:rsidP="00172B49">
      <w:pPr>
        <w:spacing w:after="0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Az előterjesztést készítette: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dr. Lack Mónika jegyző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  <w:t xml:space="preserve"> </w:t>
      </w:r>
    </w:p>
    <w:p w14:paraId="246DDCA2" w14:textId="77777777" w:rsidR="00172B49" w:rsidRPr="00530DC4" w:rsidRDefault="00172B49" w:rsidP="00172B49">
      <w:pPr>
        <w:spacing w:after="0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126CF3">
        <w:rPr>
          <w:rFonts w:ascii="Times New Roman" w:hAnsi="Times New Roman" w:cs="Times New Roman"/>
          <w:b/>
          <w:bCs/>
          <w:u w:val="single"/>
        </w:rPr>
        <w:t>nyílt</w:t>
      </w:r>
      <w:r w:rsidRPr="00126CF3">
        <w:rPr>
          <w:rFonts w:ascii="Times New Roman" w:hAnsi="Times New Roman" w:cs="Times New Roman"/>
          <w:u w:val="single"/>
        </w:rPr>
        <w:t xml:space="preserve"> </w:t>
      </w:r>
      <w:r w:rsidRPr="00530DC4">
        <w:rPr>
          <w:rFonts w:ascii="Times New Roman" w:hAnsi="Times New Roman" w:cs="Times New Roman"/>
        </w:rPr>
        <w:t xml:space="preserve">/ zárt </w:t>
      </w:r>
    </w:p>
    <w:p w14:paraId="25B5F70A" w14:textId="0CB6610E" w:rsidR="00172B49" w:rsidRPr="00530DC4" w:rsidRDefault="00172B49" w:rsidP="00172B49">
      <w:pPr>
        <w:spacing w:after="0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rendes /</w:t>
      </w:r>
      <w:r w:rsidRPr="00530DC4">
        <w:rPr>
          <w:rFonts w:ascii="Times New Roman" w:hAnsi="Times New Roman" w:cs="Times New Roman"/>
        </w:rPr>
        <w:t xml:space="preserve"> rendkívüli</w:t>
      </w:r>
    </w:p>
    <w:p w14:paraId="50D2F959" w14:textId="2099D67F" w:rsidR="00172B49" w:rsidRPr="00530DC4" w:rsidRDefault="00172B49" w:rsidP="00172B49">
      <w:pPr>
        <w:spacing w:after="0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530D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1730AF">
        <w:rPr>
          <w:rFonts w:ascii="Times New Roman" w:hAnsi="Times New Roman" w:cs="Times New Roman"/>
        </w:rPr>
        <w:t>egyszerű</w:t>
      </w:r>
      <w:r w:rsidRPr="00530DC4">
        <w:rPr>
          <w:rFonts w:ascii="Times New Roman" w:hAnsi="Times New Roman" w:cs="Times New Roman"/>
        </w:rPr>
        <w:t xml:space="preserve"> / </w:t>
      </w:r>
      <w:r w:rsidRPr="001730AF">
        <w:rPr>
          <w:rFonts w:ascii="Times New Roman" w:hAnsi="Times New Roman" w:cs="Times New Roman"/>
          <w:b/>
          <w:bCs/>
          <w:u w:val="single"/>
        </w:rPr>
        <w:t xml:space="preserve">minősített </w:t>
      </w:r>
    </w:p>
    <w:p w14:paraId="48B4A672" w14:textId="4BB602E5" w:rsidR="00172B49" w:rsidRPr="00530DC4" w:rsidRDefault="00172B49" w:rsidP="00172B49">
      <w:pPr>
        <w:spacing w:after="0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szavazás módja: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nyílt</w:t>
      </w:r>
      <w:r w:rsidRPr="00530DC4">
        <w:rPr>
          <w:rFonts w:ascii="Times New Roman" w:hAnsi="Times New Roman" w:cs="Times New Roman"/>
        </w:rPr>
        <w:t xml:space="preserve"> / titkos </w:t>
      </w:r>
    </w:p>
    <w:p w14:paraId="55623875" w14:textId="77777777" w:rsidR="00172B49" w:rsidRPr="00530DC4" w:rsidRDefault="00172B49" w:rsidP="00172B49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</w:p>
    <w:p w14:paraId="341CC090" w14:textId="60FFFCD0" w:rsidR="00172B49" w:rsidRPr="00172B49" w:rsidRDefault="00172B49" w:rsidP="00172B49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</w:rPr>
        <w:t>1.</w:t>
      </w:r>
      <w:r w:rsidRPr="00172B49">
        <w:rPr>
          <w:rFonts w:ascii="Times New Roman" w:hAnsi="Times New Roman" w:cs="Times New Roman"/>
          <w:b/>
        </w:rPr>
        <w:t xml:space="preserve">ELŐZMÉNYEK, KÜLÖNÖSEN AZ ADOTT TÁRGYKÖRBEN HOZOTT KORÁBBAN HOZOTT TESTÜLETI ÜLÉSEK ÉS AZOK VÉGREHAJTÁSÁNAK ÁLLÁSA: </w:t>
      </w:r>
      <w:r w:rsidRPr="00172B49">
        <w:rPr>
          <w:rFonts w:ascii="Times New Roman" w:hAnsi="Times New Roman" w:cs="Times New Roman"/>
          <w:b/>
          <w:szCs w:val="24"/>
        </w:rPr>
        <w:t xml:space="preserve">- </w:t>
      </w:r>
    </w:p>
    <w:p w14:paraId="59E02D6B" w14:textId="77777777" w:rsidR="00172B49" w:rsidRPr="00172B49" w:rsidRDefault="00172B49" w:rsidP="00172B49">
      <w:pPr>
        <w:rPr>
          <w:rFonts w:ascii="Times New Roman" w:hAnsi="Times New Roman" w:cs="Times New Roman"/>
          <w:b/>
        </w:rPr>
      </w:pPr>
    </w:p>
    <w:p w14:paraId="2ED15717" w14:textId="77777777" w:rsidR="00AB7559" w:rsidRDefault="00172B49" w:rsidP="00172B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JOGSZABÁLYI HIVATKOZÁSOK:  </w:t>
      </w:r>
    </w:p>
    <w:p w14:paraId="0E1F6347" w14:textId="3271897D" w:rsidR="00AB7559" w:rsidRDefault="00AB7559" w:rsidP="00172B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E419D">
        <w:rPr>
          <w:rFonts w:ascii="Times New Roman" w:hAnsi="Times New Roman" w:cs="Times New Roman"/>
        </w:rPr>
        <w:t>419/2021. (VII.15.) Korm</w:t>
      </w:r>
      <w:r>
        <w:rPr>
          <w:rFonts w:ascii="Times New Roman" w:hAnsi="Times New Roman" w:cs="Times New Roman"/>
        </w:rPr>
        <w:t>.rend.</w:t>
      </w:r>
    </w:p>
    <w:p w14:paraId="57A9F401" w14:textId="6F853519" w:rsidR="00AB7559" w:rsidRPr="00AB7559" w:rsidRDefault="00AB7559" w:rsidP="00172B4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- </w:t>
      </w:r>
      <w:r w:rsidRPr="00AB7559">
        <w:rPr>
          <w:rFonts w:ascii="Times New Roman" w:hAnsi="Times New Roman" w:cs="Times New Roman"/>
        </w:rPr>
        <w:t xml:space="preserve">2023. évi C. törvény </w:t>
      </w:r>
    </w:p>
    <w:p w14:paraId="767228E4" w14:textId="77777777" w:rsidR="00172B49" w:rsidRPr="00D21B45" w:rsidRDefault="00172B49" w:rsidP="00172B49">
      <w:pPr>
        <w:spacing w:after="0"/>
        <w:rPr>
          <w:rFonts w:ascii="Times New Roman" w:hAnsi="Times New Roman" w:cs="Times New Roman"/>
          <w:b/>
          <w:bCs/>
        </w:rPr>
      </w:pPr>
    </w:p>
    <w:p w14:paraId="1497A027" w14:textId="77AE7E85" w:rsidR="00172B49" w:rsidRPr="00E925FF" w:rsidRDefault="00172B49" w:rsidP="00172B49">
      <w:pPr>
        <w:spacing w:after="0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3.</w:t>
      </w:r>
      <w:r w:rsidRPr="00E925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KÖLTSÉGKIHATÁSOK ÉS EGYÉB SZÜKSÉGES FELTÉTELEK, ILLETVE MEGTEREMTÉSÜK JAVASOLT FORRÁSAI</w:t>
      </w:r>
      <w:r w:rsidRPr="0034727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   </w:t>
      </w:r>
      <w:r w:rsidR="00AB7559">
        <w:rPr>
          <w:rFonts w:ascii="Times New Roman" w:hAnsi="Times New Roman" w:cs="Times New Roman"/>
          <w:b/>
        </w:rPr>
        <w:t>Nincs</w:t>
      </w:r>
    </w:p>
    <w:p w14:paraId="17E7AC3F" w14:textId="77777777" w:rsidR="00172B49" w:rsidRPr="003C73BE" w:rsidRDefault="00172B49" w:rsidP="00172B49">
      <w:pPr>
        <w:spacing w:after="0"/>
        <w:rPr>
          <w:rFonts w:ascii="Times New Roman" w:eastAsia="Times New Roman" w:hAnsi="Times New Roman" w:cs="Times New Roman"/>
          <w:b/>
        </w:rPr>
      </w:pPr>
    </w:p>
    <w:p w14:paraId="2DC7A994" w14:textId="77777777" w:rsidR="00172B49" w:rsidRPr="00A97C96" w:rsidRDefault="00172B49" w:rsidP="00172B49">
      <w:pPr>
        <w:spacing w:after="0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4.</w:t>
      </w:r>
      <w:r w:rsidRPr="00AA0ED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TÉNYÁLLÁS BEMUTATÁSA</w:t>
      </w:r>
      <w:r w:rsidRPr="00347279">
        <w:rPr>
          <w:rFonts w:ascii="Times New Roman" w:hAnsi="Times New Roman" w:cs="Times New Roman"/>
          <w:b/>
        </w:rPr>
        <w:t xml:space="preserve">: </w:t>
      </w:r>
    </w:p>
    <w:p w14:paraId="3A1E5AE9" w14:textId="77777777" w:rsidR="005E419D" w:rsidRPr="00A527DD" w:rsidRDefault="005E419D" w:rsidP="005E419D">
      <w:pPr>
        <w:ind w:left="-5"/>
        <w:rPr>
          <w:rFonts w:ascii="Times New Roman" w:hAnsi="Times New Roman" w:cs="Times New Roman"/>
        </w:rPr>
      </w:pPr>
      <w:r w:rsidRPr="00A527DD">
        <w:rPr>
          <w:rFonts w:ascii="Times New Roman" w:hAnsi="Times New Roman" w:cs="Times New Roman"/>
        </w:rPr>
        <w:t>A 2013. január 1-től hatályos településfejlesztési koncepcióról, az integrált településfejlesztési stratégiáról és a településrendezési eszközökről, valamint egyes településrendezési sajátos jogintézményekről szóló 314/2012. (XI. 8.) Korm. rendelet (továbbiakban: Korm. rendelet) 28. § (3) bekezdése, valamint 29. §-a a Korm. rendeletben felsorolt településfejlesztési és településrendezési tervek véleményezési eljárása során a lakosság, érdekképviseleti, civil és gazdálkodó szervezetek, vallási közösségek számára ún. partnerségi egyeztetést írt elő.</w:t>
      </w:r>
    </w:p>
    <w:p w14:paraId="123DDDBB" w14:textId="77777777" w:rsidR="005E419D" w:rsidRPr="00A527DD" w:rsidRDefault="005E419D" w:rsidP="005E419D">
      <w:pPr>
        <w:ind w:left="-5"/>
        <w:rPr>
          <w:rFonts w:ascii="Times New Roman" w:hAnsi="Times New Roman" w:cs="Times New Roman"/>
        </w:rPr>
      </w:pPr>
    </w:p>
    <w:p w14:paraId="6B0A5037" w14:textId="335D862E" w:rsidR="005E419D" w:rsidRPr="005E419D" w:rsidRDefault="005E419D" w:rsidP="005E419D">
      <w:pPr>
        <w:ind w:left="-5"/>
        <w:rPr>
          <w:rFonts w:ascii="Times New Roman" w:hAnsi="Times New Roman" w:cs="Times New Roman"/>
        </w:rPr>
      </w:pPr>
      <w:r w:rsidRPr="005E419D">
        <w:rPr>
          <w:rFonts w:ascii="Times New Roman" w:hAnsi="Times New Roman" w:cs="Times New Roman"/>
        </w:rPr>
        <w:t xml:space="preserve">A településfejlesztési, településrendezési és településkép alakításával kapcsolatos szabályok megalkotásának társadalmasítására az </w:t>
      </w:r>
      <w:r w:rsidR="00665273" w:rsidRPr="00A527DD">
        <w:rPr>
          <w:rFonts w:ascii="Times New Roman" w:hAnsi="Times New Roman" w:cs="Times New Roman"/>
        </w:rPr>
        <w:t xml:space="preserve">Telki község </w:t>
      </w:r>
      <w:r w:rsidRPr="005E419D">
        <w:rPr>
          <w:rFonts w:ascii="Times New Roman" w:hAnsi="Times New Roman" w:cs="Times New Roman"/>
        </w:rPr>
        <w:t xml:space="preserve">Önkormányzat </w:t>
      </w:r>
      <w:r w:rsidR="00665273" w:rsidRPr="00A527DD">
        <w:rPr>
          <w:rFonts w:ascii="Times New Roman" w:hAnsi="Times New Roman" w:cs="Times New Roman"/>
        </w:rPr>
        <w:t>k</w:t>
      </w:r>
      <w:r w:rsidRPr="005E419D">
        <w:rPr>
          <w:rFonts w:ascii="Times New Roman" w:hAnsi="Times New Roman" w:cs="Times New Roman"/>
        </w:rPr>
        <w:t>épviselő-testülete 2017</w:t>
      </w:r>
      <w:r w:rsidR="0086723E" w:rsidRPr="00A527DD">
        <w:rPr>
          <w:rFonts w:ascii="Times New Roman" w:hAnsi="Times New Roman" w:cs="Times New Roman"/>
        </w:rPr>
        <w:t>.</w:t>
      </w:r>
      <w:r w:rsidR="00316CA6" w:rsidRPr="00A527DD">
        <w:rPr>
          <w:rFonts w:ascii="Times New Roman" w:hAnsi="Times New Roman" w:cs="Times New Roman"/>
        </w:rPr>
        <w:t xml:space="preserve"> </w:t>
      </w:r>
      <w:r w:rsidR="0086723E" w:rsidRPr="00A527DD">
        <w:rPr>
          <w:rFonts w:ascii="Times New Roman" w:hAnsi="Times New Roman" w:cs="Times New Roman"/>
        </w:rPr>
        <w:t>évben</w:t>
      </w:r>
      <w:r w:rsidRPr="005E419D">
        <w:rPr>
          <w:rFonts w:ascii="Times New Roman" w:hAnsi="Times New Roman" w:cs="Times New Roman"/>
        </w:rPr>
        <w:t xml:space="preserve"> </w:t>
      </w:r>
      <w:r w:rsidR="00E61E23" w:rsidRPr="00A527DD">
        <w:rPr>
          <w:rFonts w:ascii="Times New Roman" w:hAnsi="Times New Roman" w:cs="Times New Roman"/>
        </w:rPr>
        <w:t xml:space="preserve">10/2017.( V.02.) számon </w:t>
      </w:r>
      <w:r w:rsidRPr="005E419D">
        <w:rPr>
          <w:rFonts w:ascii="Times New Roman" w:hAnsi="Times New Roman" w:cs="Times New Roman"/>
        </w:rPr>
        <w:t>rendeletet alkotott a településfejlesztési koncepcióról, az integrált településfejlesztési stratégiáról és a településrendezési eszközökről, valamint egyes településrendezési sajátos jogintézményekről szóló 314/2012. (XI.8</w:t>
      </w:r>
      <w:r w:rsidR="00CE6D4E" w:rsidRPr="00A527DD">
        <w:rPr>
          <w:rFonts w:ascii="Times New Roman" w:hAnsi="Times New Roman" w:cs="Times New Roman"/>
        </w:rPr>
        <w:t>.</w:t>
      </w:r>
      <w:r w:rsidRPr="005E419D">
        <w:rPr>
          <w:rFonts w:ascii="Times New Roman" w:hAnsi="Times New Roman" w:cs="Times New Roman"/>
        </w:rPr>
        <w:t>) Korm. rendelet (a továbbiakban: Régi R.) és a településkép védelméről szóló </w:t>
      </w:r>
      <w:hyperlink r:id="rId8" w:tgtFrame="_blank" w:history="1">
        <w:r w:rsidRPr="005E419D">
          <w:rPr>
            <w:rStyle w:val="Hiperhivatkozs"/>
            <w:rFonts w:ascii="Times New Roman" w:hAnsi="Times New Roman" w:cs="Times New Roman"/>
          </w:rPr>
          <w:t>2016. évi LXXIV. törvény</w:t>
        </w:r>
      </w:hyperlink>
      <w:r w:rsidRPr="005E419D">
        <w:rPr>
          <w:rFonts w:ascii="Times New Roman" w:hAnsi="Times New Roman" w:cs="Times New Roman"/>
        </w:rPr>
        <w:t> előírásainak megfelelően.</w:t>
      </w:r>
    </w:p>
    <w:p w14:paraId="3E53B439" w14:textId="77777777" w:rsidR="005E419D" w:rsidRPr="00A527DD" w:rsidRDefault="005E419D" w:rsidP="005E419D">
      <w:pPr>
        <w:ind w:left="-5"/>
        <w:rPr>
          <w:rFonts w:ascii="Times New Roman" w:hAnsi="Times New Roman" w:cs="Times New Roman"/>
        </w:rPr>
      </w:pPr>
    </w:p>
    <w:p w14:paraId="05B43CBA" w14:textId="3D420818" w:rsidR="005E419D" w:rsidRPr="005E419D" w:rsidRDefault="005E419D" w:rsidP="005E419D">
      <w:pPr>
        <w:ind w:left="-5"/>
        <w:rPr>
          <w:rFonts w:ascii="Times New Roman" w:hAnsi="Times New Roman" w:cs="Times New Roman"/>
        </w:rPr>
      </w:pPr>
      <w:r w:rsidRPr="005E419D">
        <w:rPr>
          <w:rFonts w:ascii="Times New Roman" w:hAnsi="Times New Roman" w:cs="Times New Roman"/>
        </w:rPr>
        <w:t>E</w:t>
      </w:r>
      <w:r w:rsidR="00E82BB1">
        <w:rPr>
          <w:rFonts w:ascii="Times New Roman" w:hAnsi="Times New Roman" w:cs="Times New Roman"/>
        </w:rPr>
        <w:t xml:space="preserve">bben a </w:t>
      </w:r>
      <w:r w:rsidR="00A578FA" w:rsidRPr="00A527DD">
        <w:rPr>
          <w:rFonts w:ascii="Times New Roman" w:hAnsi="Times New Roman" w:cs="Times New Roman"/>
        </w:rPr>
        <w:t>rende</w:t>
      </w:r>
      <w:r w:rsidR="00C56C58" w:rsidRPr="00A527DD">
        <w:rPr>
          <w:rFonts w:ascii="Times New Roman" w:hAnsi="Times New Roman" w:cs="Times New Roman"/>
        </w:rPr>
        <w:t>letben</w:t>
      </w:r>
      <w:r w:rsidRPr="005E419D">
        <w:rPr>
          <w:rFonts w:ascii="Times New Roman" w:hAnsi="Times New Roman" w:cs="Times New Roman"/>
        </w:rPr>
        <w:t xml:space="preserve"> kerültek meghatározásra, hogy a tervkészítésbe milyen módon és kik adhatnak véleményt, a vélemények figyelembe vétele és azok nyilvántartása, továbbá azok megválaszolása és a szükséges véleményezési szakasz lezárásának szabályai.</w:t>
      </w:r>
    </w:p>
    <w:p w14:paraId="46D90A9F" w14:textId="77777777" w:rsidR="008A3C99" w:rsidRPr="00A527DD" w:rsidRDefault="008A3C99" w:rsidP="005E419D">
      <w:pPr>
        <w:ind w:left="-5"/>
        <w:rPr>
          <w:rFonts w:ascii="Times New Roman" w:hAnsi="Times New Roman" w:cs="Times New Roman"/>
        </w:rPr>
      </w:pPr>
    </w:p>
    <w:p w14:paraId="6E8A7107" w14:textId="1C11BE49" w:rsidR="005E419D" w:rsidRPr="00A527DD" w:rsidRDefault="005E419D" w:rsidP="005E419D">
      <w:pPr>
        <w:ind w:left="-5"/>
        <w:rPr>
          <w:rFonts w:ascii="Times New Roman" w:hAnsi="Times New Roman" w:cs="Times New Roman"/>
        </w:rPr>
      </w:pPr>
      <w:r w:rsidRPr="005E419D">
        <w:rPr>
          <w:rFonts w:ascii="Times New Roman" w:hAnsi="Times New Roman" w:cs="Times New Roman"/>
        </w:rPr>
        <w:lastRenderedPageBreak/>
        <w:t xml:space="preserve">A településképi, településrendezési és településfejlesztési dokumentumok egyeztetésének szabályainak módosításáról 2021. júliusában döntött a Kormány a településtervek tartalmáról, elkészítésének és elfogadásának rendjéről, valamint egyes településrendezési sajátos jogintézményekről szóló 419/2021. (VII.15.) Kormányrendeletben (a továbbiakban: Kormányrendelet). </w:t>
      </w:r>
    </w:p>
    <w:p w14:paraId="238FB4BC" w14:textId="77777777" w:rsidR="005E419D" w:rsidRPr="00A527DD" w:rsidRDefault="005E419D" w:rsidP="0090308B">
      <w:pPr>
        <w:ind w:left="0" w:firstLine="0"/>
        <w:rPr>
          <w:rFonts w:ascii="Times New Roman" w:hAnsi="Times New Roman" w:cs="Times New Roman"/>
        </w:rPr>
      </w:pPr>
    </w:p>
    <w:p w14:paraId="10074DA0" w14:textId="38F7E903" w:rsidR="00804A3E" w:rsidRPr="00A527DD" w:rsidRDefault="00804A3E" w:rsidP="00804A3E">
      <w:pPr>
        <w:ind w:left="-5"/>
        <w:rPr>
          <w:rFonts w:ascii="Times New Roman" w:hAnsi="Times New Roman" w:cs="Times New Roman"/>
        </w:rPr>
      </w:pPr>
      <w:r w:rsidRPr="00A527DD">
        <w:rPr>
          <w:rFonts w:ascii="Times New Roman" w:hAnsi="Times New Roman" w:cs="Times New Roman"/>
        </w:rPr>
        <w:t>A</w:t>
      </w:r>
      <w:r w:rsidR="009F2D4C" w:rsidRPr="00A527DD">
        <w:rPr>
          <w:rFonts w:ascii="Times New Roman" w:hAnsi="Times New Roman" w:cs="Times New Roman"/>
        </w:rPr>
        <w:t xml:space="preserve"> Kormányrendelet</w:t>
      </w:r>
      <w:r w:rsidRPr="00A527DD">
        <w:rPr>
          <w:rFonts w:ascii="Times New Roman" w:hAnsi="Times New Roman" w:cs="Times New Roman"/>
        </w:rPr>
        <w:t xml:space="preserve"> is rendelkezik a településterv, a kézikönyv és a településképi rendelet egyeztetési eljárásainak általános szabályairól, ezen belül a partnerek köréről, valamint az egyes egyeztetési eljárások során kötelezően megtartandó lakossági fórumról. </w:t>
      </w:r>
    </w:p>
    <w:p w14:paraId="4E46DFDF" w14:textId="77777777" w:rsidR="00804A3E" w:rsidRPr="00A527DD" w:rsidRDefault="00804A3E" w:rsidP="005E419D">
      <w:pPr>
        <w:ind w:left="-5"/>
        <w:rPr>
          <w:rFonts w:ascii="Times New Roman" w:hAnsi="Times New Roman" w:cs="Times New Roman"/>
        </w:rPr>
      </w:pPr>
    </w:p>
    <w:p w14:paraId="501F01FE" w14:textId="360B4F2E" w:rsidR="005E419D" w:rsidRPr="005E419D" w:rsidRDefault="005E419D" w:rsidP="00FE1DF4">
      <w:pPr>
        <w:ind w:left="0" w:firstLine="0"/>
        <w:rPr>
          <w:rFonts w:ascii="Times New Roman" w:hAnsi="Times New Roman" w:cs="Times New Roman"/>
        </w:rPr>
      </w:pPr>
      <w:r w:rsidRPr="005E419D">
        <w:rPr>
          <w:rFonts w:ascii="Times New Roman" w:hAnsi="Times New Roman" w:cs="Times New Roman"/>
        </w:rPr>
        <w:t xml:space="preserve">A Kormányrendelet eljárási szabályai szerint az egyeztetések már az új, Lechner Központ által üzemeltetett un. E-TÉR digitális felületén történik és ezen felületen az eljárási szabályok szerint történik </w:t>
      </w:r>
      <w:r w:rsidR="00E6053B">
        <w:rPr>
          <w:rFonts w:ascii="Times New Roman" w:hAnsi="Times New Roman" w:cs="Times New Roman"/>
        </w:rPr>
        <w:t xml:space="preserve">a </w:t>
      </w:r>
      <w:r w:rsidRPr="005E419D">
        <w:rPr>
          <w:rFonts w:ascii="Times New Roman" w:hAnsi="Times New Roman" w:cs="Times New Roman"/>
        </w:rPr>
        <w:t xml:space="preserve">partnerségi egyeztetés. </w:t>
      </w:r>
      <w:r w:rsidR="00BC5C3B" w:rsidRPr="00A527DD">
        <w:rPr>
          <w:rFonts w:ascii="Times New Roman" w:hAnsi="Times New Roman" w:cs="Times New Roman"/>
        </w:rPr>
        <w:t>A</w:t>
      </w:r>
      <w:r w:rsidRPr="005E419D">
        <w:rPr>
          <w:rFonts w:ascii="Times New Roman" w:hAnsi="Times New Roman" w:cs="Times New Roman"/>
        </w:rPr>
        <w:t xml:space="preserve"> tervkészítés és egyeztetés 2022. július 1-étől e felületen kell, hogy történjen.</w:t>
      </w:r>
    </w:p>
    <w:p w14:paraId="60CC452C" w14:textId="77777777" w:rsidR="00BC5C3B" w:rsidRPr="00A527DD" w:rsidRDefault="00BC5C3B" w:rsidP="005E419D">
      <w:pPr>
        <w:ind w:left="-5"/>
        <w:rPr>
          <w:rFonts w:ascii="Times New Roman" w:hAnsi="Times New Roman" w:cs="Times New Roman"/>
        </w:rPr>
      </w:pPr>
    </w:p>
    <w:p w14:paraId="53F2E357" w14:textId="77777777" w:rsidR="0090308B" w:rsidRPr="005E419D" w:rsidRDefault="0090308B" w:rsidP="0090308B">
      <w:pPr>
        <w:ind w:left="-5"/>
        <w:rPr>
          <w:rFonts w:ascii="Times New Roman" w:hAnsi="Times New Roman" w:cs="Times New Roman"/>
          <w:b/>
          <w:bCs/>
        </w:rPr>
      </w:pPr>
      <w:r w:rsidRPr="00A527DD">
        <w:rPr>
          <w:rFonts w:ascii="Times New Roman" w:hAnsi="Times New Roman" w:cs="Times New Roman"/>
          <w:b/>
          <w:bCs/>
        </w:rPr>
        <w:t>A 314/2012.(XI.8.) Korm. rendelet 2024. szeptember 30-ig volt hatályban, így a hatályos helyi partnerségi egyeztetés szabályairól szóló rendeletet már nem lehet alkalmazni.</w:t>
      </w:r>
    </w:p>
    <w:p w14:paraId="384897C3" w14:textId="77777777" w:rsidR="0090308B" w:rsidRPr="00A527DD" w:rsidRDefault="0090308B" w:rsidP="005E419D">
      <w:pPr>
        <w:ind w:left="-5"/>
        <w:rPr>
          <w:rFonts w:ascii="Times New Roman" w:hAnsi="Times New Roman" w:cs="Times New Roman"/>
        </w:rPr>
      </w:pPr>
    </w:p>
    <w:p w14:paraId="0ECD2083" w14:textId="6217C798" w:rsidR="00BF4097" w:rsidRPr="00A527DD" w:rsidRDefault="005E419D" w:rsidP="00EF22AF">
      <w:pPr>
        <w:ind w:left="-5"/>
        <w:rPr>
          <w:rFonts w:ascii="Times New Roman" w:hAnsi="Times New Roman" w:cs="Times New Roman"/>
        </w:rPr>
      </w:pPr>
      <w:r w:rsidRPr="005E419D">
        <w:rPr>
          <w:rFonts w:ascii="Times New Roman" w:hAnsi="Times New Roman" w:cs="Times New Roman"/>
        </w:rPr>
        <w:t xml:space="preserve">A helyi partnerségi rendelet jelen formájában nem </w:t>
      </w:r>
      <w:r w:rsidR="00BF3A4D" w:rsidRPr="00A527DD">
        <w:rPr>
          <w:rFonts w:ascii="Times New Roman" w:hAnsi="Times New Roman" w:cs="Times New Roman"/>
        </w:rPr>
        <w:t xml:space="preserve">is </w:t>
      </w:r>
      <w:r w:rsidRPr="005E419D">
        <w:rPr>
          <w:rFonts w:ascii="Times New Roman" w:hAnsi="Times New Roman" w:cs="Times New Roman"/>
        </w:rPr>
        <w:t>felel meg a Kormányrendelet szerinti eljárási szabályoknak, mivel a Régi R. és a Kormányrendelet egyes eljárástípusokat máshogyan szabályoz ugyanazon a néven, továbbá új fajta eljárástípusok is megjelentek a Kormányrendeletben.</w:t>
      </w:r>
    </w:p>
    <w:p w14:paraId="203B0235" w14:textId="77777777" w:rsidR="00C23754" w:rsidRDefault="00C23754" w:rsidP="00404DDB">
      <w:pPr>
        <w:spacing w:after="6" w:line="259" w:lineRule="auto"/>
        <w:ind w:left="0" w:firstLine="0"/>
        <w:rPr>
          <w:rFonts w:ascii="Times New Roman" w:hAnsi="Times New Roman" w:cs="Times New Roman"/>
          <w:b/>
          <w:bCs/>
          <w:u w:val="single"/>
        </w:rPr>
      </w:pPr>
    </w:p>
    <w:p w14:paraId="6D455B33" w14:textId="00783FFA" w:rsidR="00404DDB" w:rsidRPr="00A527DD" w:rsidRDefault="00404DDB" w:rsidP="00404DDB">
      <w:pPr>
        <w:spacing w:after="6" w:line="259" w:lineRule="auto"/>
        <w:ind w:left="0" w:firstLine="0"/>
        <w:rPr>
          <w:rFonts w:ascii="Times New Roman" w:hAnsi="Times New Roman" w:cs="Times New Roman"/>
          <w:b/>
          <w:bCs/>
          <w:u w:val="single"/>
        </w:rPr>
      </w:pPr>
      <w:r w:rsidRPr="00A527DD">
        <w:rPr>
          <w:rFonts w:ascii="Times New Roman" w:hAnsi="Times New Roman" w:cs="Times New Roman"/>
          <w:b/>
          <w:bCs/>
          <w:u w:val="single"/>
        </w:rPr>
        <w:t>Magasabb szintű jogszabályok vonatkozó rendelkezései:</w:t>
      </w:r>
    </w:p>
    <w:p w14:paraId="185D6CAC" w14:textId="77777777" w:rsidR="00404DDB" w:rsidRPr="00A527DD" w:rsidRDefault="00404DDB" w:rsidP="00404DDB">
      <w:pPr>
        <w:spacing w:after="6" w:line="259" w:lineRule="auto"/>
        <w:ind w:left="0" w:firstLine="0"/>
        <w:rPr>
          <w:rFonts w:ascii="Times New Roman" w:hAnsi="Times New Roman" w:cs="Times New Roman"/>
        </w:rPr>
      </w:pPr>
      <w:r w:rsidRPr="00A527DD">
        <w:rPr>
          <w:rFonts w:ascii="Times New Roman" w:hAnsi="Times New Roman" w:cs="Times New Roman"/>
          <w:b/>
          <w:bCs/>
        </w:rPr>
        <w:t>2023. évi C. törvény - a magyar építészetről</w:t>
      </w:r>
      <w:r w:rsidRPr="00A527DD">
        <w:rPr>
          <w:rFonts w:ascii="Times New Roman" w:hAnsi="Times New Roman" w:cs="Times New Roman"/>
        </w:rPr>
        <w:t xml:space="preserve"> (továbbiakban: Méptv.)</w:t>
      </w:r>
    </w:p>
    <w:p w14:paraId="4053B874" w14:textId="65480E67" w:rsidR="00404DDB" w:rsidRPr="00A527DD" w:rsidRDefault="00404DDB" w:rsidP="00404DDB">
      <w:pPr>
        <w:spacing w:after="6" w:line="259" w:lineRule="auto"/>
        <w:ind w:left="0" w:firstLine="0"/>
        <w:rPr>
          <w:rFonts w:ascii="Times New Roman" w:hAnsi="Times New Roman" w:cs="Times New Roman"/>
        </w:rPr>
      </w:pPr>
      <w:r w:rsidRPr="00A527DD">
        <w:rPr>
          <w:rFonts w:ascii="Times New Roman" w:hAnsi="Times New Roman" w:cs="Times New Roman"/>
        </w:rPr>
        <w:t xml:space="preserve"> </w:t>
      </w:r>
      <w:r w:rsidRPr="00A527DD">
        <w:rPr>
          <w:rFonts w:ascii="Times New Roman" w:hAnsi="Times New Roman" w:cs="Times New Roman"/>
          <w:i/>
          <w:iCs/>
        </w:rPr>
        <w:t>„225. § (11) (11) Felhatalmazást kap a települési önkormányzat (fővárosban a fővárosi és a fővárosi kerületi önkormányzat is), hogy a széles körű társadalmi bevonás és a nyilvánosság biztosítása érdekében, a helyi adottságoknak megfelelően rendeletben állapíthatja meg a településterv és a kézikönyv készítéséhez, módosításához a lakossággal, az érdekképviseleti, civil és gazdálkodó szervezetekkel, a vallási közösségekkel, valamint a település közigazgatási területén működő nemzetiségi önkormányzattal, több nemzetiségi önkormányzat esetén valamennyi nemzetiségi önkormányzattal történő partnerségi egyeztetés részletes</w:t>
      </w:r>
      <w:r w:rsidRPr="00A527DD">
        <w:rPr>
          <w:rFonts w:ascii="Times New Roman" w:hAnsi="Times New Roman" w:cs="Times New Roman"/>
        </w:rPr>
        <w:t xml:space="preserve"> szabályait.” </w:t>
      </w:r>
    </w:p>
    <w:p w14:paraId="08BCCE48" w14:textId="77777777" w:rsidR="00404DDB" w:rsidRPr="00A527DD" w:rsidRDefault="00404DDB" w:rsidP="00404DDB">
      <w:pPr>
        <w:spacing w:after="6" w:line="259" w:lineRule="auto"/>
        <w:ind w:left="0" w:firstLine="0"/>
        <w:rPr>
          <w:rFonts w:ascii="Times New Roman" w:hAnsi="Times New Roman" w:cs="Times New Roman"/>
        </w:rPr>
      </w:pPr>
    </w:p>
    <w:p w14:paraId="5DF21C1F" w14:textId="77777777" w:rsidR="00404DDB" w:rsidRPr="00A527DD" w:rsidRDefault="00404DDB" w:rsidP="00404DDB">
      <w:pPr>
        <w:spacing w:after="6" w:line="259" w:lineRule="auto"/>
        <w:ind w:left="0" w:firstLine="0"/>
        <w:rPr>
          <w:rFonts w:ascii="Times New Roman" w:hAnsi="Times New Roman" w:cs="Times New Roman"/>
          <w:i/>
          <w:iCs/>
        </w:rPr>
      </w:pPr>
      <w:r w:rsidRPr="00A527DD">
        <w:rPr>
          <w:rFonts w:ascii="Times New Roman" w:hAnsi="Times New Roman" w:cs="Times New Roman"/>
          <w:b/>
          <w:bCs/>
        </w:rPr>
        <w:t>419/2021. (VII. 15.) Korm. rendelet</w:t>
      </w:r>
      <w:r w:rsidRPr="00A527DD">
        <w:rPr>
          <w:rFonts w:ascii="Times New Roman" w:hAnsi="Times New Roman" w:cs="Times New Roman"/>
        </w:rPr>
        <w:t xml:space="preserve"> - </w:t>
      </w:r>
      <w:r w:rsidRPr="00A527DD">
        <w:rPr>
          <w:rFonts w:ascii="Times New Roman" w:hAnsi="Times New Roman" w:cs="Times New Roman"/>
          <w:b/>
          <w:bCs/>
        </w:rPr>
        <w:t>a településtervek tartalmáról, elkészítésének és elfogadásának rendjéről, valamint egyes településrendezési sajátos jogintézményekről:</w:t>
      </w:r>
      <w:r w:rsidRPr="00A527DD">
        <w:rPr>
          <w:rFonts w:ascii="Times New Roman" w:hAnsi="Times New Roman" w:cs="Times New Roman"/>
          <w:i/>
          <w:iCs/>
        </w:rPr>
        <w:t xml:space="preserve"> </w:t>
      </w:r>
    </w:p>
    <w:p w14:paraId="719938A1" w14:textId="77777777" w:rsidR="00404DDB" w:rsidRPr="00A527DD" w:rsidRDefault="00404DDB" w:rsidP="00404DDB">
      <w:pPr>
        <w:spacing w:after="6" w:line="259" w:lineRule="auto"/>
        <w:ind w:left="0" w:firstLine="0"/>
        <w:rPr>
          <w:rFonts w:ascii="Times New Roman" w:hAnsi="Times New Roman" w:cs="Times New Roman"/>
          <w:i/>
          <w:iCs/>
        </w:rPr>
      </w:pPr>
      <w:r w:rsidRPr="00A527DD">
        <w:rPr>
          <w:rFonts w:ascii="Times New Roman" w:hAnsi="Times New Roman" w:cs="Times New Roman"/>
          <w:i/>
          <w:iCs/>
        </w:rPr>
        <w:t>„65. § (6) A (4) bekezdés szerinti lakossági fórumot és a lakossági fórum helyett összehívott 75. § szerinti helyi partnerségi egyeztetést úgy kell megtartani, hogy a 66. § (2) bekezdése szerinti határidőn belül az észrevételeket és javaslatokat fel lehessen tölteni az E–TÉR felületre. Azt a partnert, akinek a véleménye határidőn belül az E–TÉR felületre nem kerül feltöltésre, kifogást nem emelő véleményezőnek kell tekinteni.</w:t>
      </w:r>
    </w:p>
    <w:p w14:paraId="45C9441A" w14:textId="2C2DBC30" w:rsidR="00404DDB" w:rsidRPr="00A527DD" w:rsidRDefault="00404DDB" w:rsidP="00404DDB">
      <w:pPr>
        <w:spacing w:after="6" w:line="259" w:lineRule="auto"/>
        <w:ind w:left="0" w:firstLine="0"/>
        <w:rPr>
          <w:rFonts w:ascii="Times New Roman" w:hAnsi="Times New Roman" w:cs="Times New Roman"/>
        </w:rPr>
      </w:pPr>
      <w:r w:rsidRPr="00A527DD">
        <w:rPr>
          <w:rFonts w:ascii="Times New Roman" w:hAnsi="Times New Roman" w:cs="Times New Roman"/>
          <w:i/>
          <w:iCs/>
        </w:rPr>
        <w:t xml:space="preserve"> 75. § (1) A helyi partnerségi egyeztetés lefolytatása akkor kötelező, ha az önkormányzat partnerségi rendelete a partnerségi egyeztetést a településtervek, a kézikönyv vagy a településképi rendelet készítése, módosítása tekintetében előírja.”</w:t>
      </w:r>
    </w:p>
    <w:p w14:paraId="090C9CDA" w14:textId="77777777" w:rsidR="00404DDB" w:rsidRPr="00A527DD" w:rsidRDefault="00404DDB" w:rsidP="00BF3A4D">
      <w:pPr>
        <w:spacing w:after="6" w:line="259" w:lineRule="auto"/>
        <w:ind w:left="0" w:firstLine="0"/>
        <w:jc w:val="left"/>
        <w:rPr>
          <w:rFonts w:ascii="Times New Roman" w:hAnsi="Times New Roman" w:cs="Times New Roman"/>
        </w:rPr>
      </w:pPr>
    </w:p>
    <w:p w14:paraId="2152A96C" w14:textId="77777777" w:rsidR="00404DDB" w:rsidRPr="00A527DD" w:rsidRDefault="00BF3A4D" w:rsidP="00DF3181">
      <w:pPr>
        <w:ind w:left="0" w:firstLine="0"/>
        <w:rPr>
          <w:rFonts w:ascii="Times New Roman" w:hAnsi="Times New Roman" w:cs="Times New Roman"/>
          <w:b/>
          <w:bCs/>
        </w:rPr>
      </w:pPr>
      <w:r w:rsidRPr="00A527DD">
        <w:rPr>
          <w:rFonts w:ascii="Times New Roman" w:hAnsi="Times New Roman" w:cs="Times New Roman"/>
          <w:b/>
          <w:bCs/>
        </w:rPr>
        <w:t>A</w:t>
      </w:r>
      <w:r w:rsidR="00BF4097" w:rsidRPr="00A527DD">
        <w:rPr>
          <w:rFonts w:ascii="Times New Roman" w:hAnsi="Times New Roman" w:cs="Times New Roman"/>
          <w:b/>
          <w:bCs/>
        </w:rPr>
        <w:t xml:space="preserve"> településtervek tartalmáról, elkészítésének és elfogadásának rendjéről, valamint egyes településrendezési sajátos jogintézményekről szóló 419/2021. (VII. 15.) Korm. rendelet</w:t>
      </w:r>
      <w:r w:rsidR="00404DDB" w:rsidRPr="00A527DD">
        <w:rPr>
          <w:rFonts w:ascii="Times New Roman" w:hAnsi="Times New Roman" w:cs="Times New Roman"/>
          <w:b/>
          <w:bCs/>
        </w:rPr>
        <w:t xml:space="preserve"> az alábbiak szerint határozza meg az egyeztetési folyamatokat:</w:t>
      </w:r>
    </w:p>
    <w:p w14:paraId="40D3E342" w14:textId="35F8B55E" w:rsidR="00BF4097" w:rsidRPr="00A527DD" w:rsidRDefault="00BF4097" w:rsidP="00BF4097">
      <w:pPr>
        <w:ind w:left="-5"/>
        <w:rPr>
          <w:rFonts w:ascii="Times New Roman" w:hAnsi="Times New Roman" w:cs="Times New Roman"/>
        </w:rPr>
      </w:pPr>
      <w:r w:rsidRPr="00A527DD">
        <w:rPr>
          <w:rFonts w:ascii="Times New Roman" w:hAnsi="Times New Roman" w:cs="Times New Roman"/>
          <w:b/>
        </w:rPr>
        <w:t xml:space="preserve"> </w:t>
      </w:r>
    </w:p>
    <w:p w14:paraId="1BC23C9C" w14:textId="0A7D4F1E" w:rsidR="00BF4097" w:rsidRPr="00A527DD" w:rsidRDefault="00BF4097" w:rsidP="00BF4097">
      <w:pPr>
        <w:spacing w:after="0"/>
        <w:ind w:left="-5"/>
        <w:jc w:val="left"/>
        <w:rPr>
          <w:rFonts w:ascii="Times New Roman" w:hAnsi="Times New Roman" w:cs="Times New Roman"/>
        </w:rPr>
      </w:pPr>
      <w:r w:rsidRPr="00A527DD">
        <w:rPr>
          <w:rFonts w:ascii="Times New Roman" w:hAnsi="Times New Roman" w:cs="Times New Roman"/>
          <w:b/>
        </w:rPr>
        <w:t>39. A településterv, a kézikönyv és a településképi rendelet egyeztetési eljárásainak általános szabályai</w:t>
      </w:r>
      <w:r w:rsidRPr="00A527DD">
        <w:rPr>
          <w:rFonts w:ascii="Times New Roman" w:hAnsi="Times New Roman" w:cs="Times New Roman"/>
        </w:rPr>
        <w:t xml:space="preserve"> c. fejezete az alábbiak szerint rendelkezik:</w:t>
      </w:r>
    </w:p>
    <w:p w14:paraId="0450E5FA" w14:textId="77777777" w:rsidR="00BF4097" w:rsidRPr="00A527DD" w:rsidRDefault="00BF4097" w:rsidP="00BF4097">
      <w:pPr>
        <w:spacing w:after="0"/>
        <w:ind w:left="-5"/>
        <w:jc w:val="left"/>
        <w:rPr>
          <w:rFonts w:ascii="Times New Roman" w:hAnsi="Times New Roman" w:cs="Times New Roman"/>
        </w:rPr>
      </w:pPr>
    </w:p>
    <w:p w14:paraId="059BFA27" w14:textId="77777777" w:rsidR="00BF4097" w:rsidRPr="00A527DD" w:rsidRDefault="00BF4097" w:rsidP="00BF4097">
      <w:pPr>
        <w:ind w:left="-5"/>
        <w:rPr>
          <w:rFonts w:ascii="Times New Roman" w:hAnsi="Times New Roman" w:cs="Times New Roman"/>
          <w:i/>
          <w:iCs/>
        </w:rPr>
      </w:pPr>
      <w:r w:rsidRPr="00A527DD">
        <w:rPr>
          <w:rFonts w:ascii="Times New Roman" w:hAnsi="Times New Roman" w:cs="Times New Roman"/>
          <w:i/>
          <w:iCs/>
        </w:rPr>
        <w:t xml:space="preserve">„62. § (1) A településtervet, a kézikönyvet, a településképi rendeletet és azok módosításait a polgármester az elfogadás előtt az E–TÉR felületen egyeztetési eljárásban véleményezteti </w:t>
      </w:r>
    </w:p>
    <w:p w14:paraId="4BD8569A" w14:textId="77777777" w:rsidR="00BF4097" w:rsidRPr="00A527DD" w:rsidRDefault="00BF4097" w:rsidP="00BF4097">
      <w:pPr>
        <w:numPr>
          <w:ilvl w:val="0"/>
          <w:numId w:val="1"/>
        </w:numPr>
        <w:jc w:val="left"/>
        <w:rPr>
          <w:rFonts w:ascii="Times New Roman" w:hAnsi="Times New Roman" w:cs="Times New Roman"/>
          <w:i/>
          <w:iCs/>
        </w:rPr>
      </w:pPr>
      <w:r w:rsidRPr="00A527DD">
        <w:rPr>
          <w:rFonts w:ascii="Times New Roman" w:hAnsi="Times New Roman" w:cs="Times New Roman"/>
          <w:i/>
          <w:iCs/>
        </w:rPr>
        <w:t xml:space="preserve">a 11. melléklet szerinti érintett államigazgatási, önkormányzati és egyéb szervekkel (a továbbiakban együtt: véleményezésre jogosult szerv) és </w:t>
      </w:r>
    </w:p>
    <w:p w14:paraId="457F20C5" w14:textId="77777777" w:rsidR="00BF4097" w:rsidRPr="00A527DD" w:rsidRDefault="00BF4097" w:rsidP="00BF4097">
      <w:pPr>
        <w:numPr>
          <w:ilvl w:val="0"/>
          <w:numId w:val="1"/>
        </w:numPr>
        <w:spacing w:after="0"/>
        <w:jc w:val="left"/>
        <w:rPr>
          <w:rFonts w:ascii="Times New Roman" w:hAnsi="Times New Roman" w:cs="Times New Roman"/>
          <w:i/>
          <w:iCs/>
        </w:rPr>
      </w:pPr>
      <w:r w:rsidRPr="00A527DD">
        <w:rPr>
          <w:rFonts w:ascii="Times New Roman" w:hAnsi="Times New Roman" w:cs="Times New Roman"/>
          <w:b/>
          <w:i/>
          <w:iCs/>
        </w:rPr>
        <w:lastRenderedPageBreak/>
        <w:t>a lakossággal, érdekképviseleti, civil és gazdálkodó szervezetekkel, vallási közösségekkel (a továbbiakban együtt: partnerek</w:t>
      </w:r>
      <w:r w:rsidRPr="00A527DD">
        <w:rPr>
          <w:rFonts w:ascii="Times New Roman" w:hAnsi="Times New Roman" w:cs="Times New Roman"/>
          <w:i/>
          <w:iCs/>
        </w:rPr>
        <w:t xml:space="preserve">).” </w:t>
      </w:r>
    </w:p>
    <w:p w14:paraId="391902B4" w14:textId="77777777" w:rsidR="00BF4097" w:rsidRPr="00A527DD" w:rsidRDefault="00BF4097" w:rsidP="00BF409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A527DD">
        <w:rPr>
          <w:rFonts w:ascii="Times New Roman" w:hAnsi="Times New Roman" w:cs="Times New Roman"/>
        </w:rPr>
        <w:t xml:space="preserve"> </w:t>
      </w:r>
    </w:p>
    <w:p w14:paraId="0F8984C4" w14:textId="77777777" w:rsidR="00BF4097" w:rsidRPr="00A527DD" w:rsidRDefault="00BF4097" w:rsidP="00BF4097">
      <w:pPr>
        <w:spacing w:after="0"/>
        <w:ind w:left="-5"/>
        <w:jc w:val="left"/>
        <w:rPr>
          <w:rFonts w:ascii="Times New Roman" w:hAnsi="Times New Roman" w:cs="Times New Roman"/>
        </w:rPr>
      </w:pPr>
      <w:r w:rsidRPr="00A527DD">
        <w:rPr>
          <w:rFonts w:ascii="Times New Roman" w:hAnsi="Times New Roman" w:cs="Times New Roman"/>
          <w:b/>
        </w:rPr>
        <w:t>40. A véleményezésre jogosult szervre és a partnerekre vonatkozó általános szabályok</w:t>
      </w:r>
      <w:r w:rsidRPr="00A527DD">
        <w:rPr>
          <w:rFonts w:ascii="Times New Roman" w:hAnsi="Times New Roman" w:cs="Times New Roman"/>
        </w:rPr>
        <w:t xml:space="preserve"> c. fejezete:</w:t>
      </w:r>
      <w:r w:rsidRPr="00A527DD">
        <w:rPr>
          <w:rFonts w:ascii="Times New Roman" w:hAnsi="Times New Roman" w:cs="Times New Roman"/>
          <w:b/>
        </w:rPr>
        <w:t xml:space="preserve"> </w:t>
      </w:r>
    </w:p>
    <w:p w14:paraId="29B710B9" w14:textId="77777777" w:rsidR="00BF4097" w:rsidRPr="00A527DD" w:rsidRDefault="00BF4097" w:rsidP="00BF4097">
      <w:pPr>
        <w:ind w:left="-5"/>
        <w:rPr>
          <w:rFonts w:ascii="Times New Roman" w:hAnsi="Times New Roman" w:cs="Times New Roman"/>
          <w:i/>
          <w:iCs/>
        </w:rPr>
      </w:pPr>
      <w:r w:rsidRPr="00A527DD">
        <w:rPr>
          <w:rFonts w:ascii="Times New Roman" w:hAnsi="Times New Roman" w:cs="Times New Roman"/>
          <w:i/>
          <w:iCs/>
        </w:rPr>
        <w:t>„</w:t>
      </w:r>
      <w:r w:rsidRPr="00A527DD">
        <w:rPr>
          <w:rFonts w:ascii="Times New Roman" w:hAnsi="Times New Roman" w:cs="Times New Roman"/>
          <w:b/>
          <w:i/>
          <w:iCs/>
        </w:rPr>
        <w:t>65. § (</w:t>
      </w:r>
      <w:r w:rsidRPr="00A527DD">
        <w:rPr>
          <w:rFonts w:ascii="Times New Roman" w:hAnsi="Times New Roman" w:cs="Times New Roman"/>
          <w:i/>
          <w:iCs/>
        </w:rPr>
        <w:t xml:space="preserve">1) A </w:t>
      </w:r>
      <w:r w:rsidRPr="00A527DD">
        <w:rPr>
          <w:rFonts w:ascii="Times New Roman" w:hAnsi="Times New Roman" w:cs="Times New Roman"/>
          <w:b/>
          <w:i/>
          <w:iCs/>
        </w:rPr>
        <w:t xml:space="preserve">partner </w:t>
      </w:r>
      <w:r w:rsidRPr="00A527DD">
        <w:rPr>
          <w:rFonts w:ascii="Times New Roman" w:hAnsi="Times New Roman" w:cs="Times New Roman"/>
          <w:i/>
          <w:iCs/>
        </w:rPr>
        <w:t xml:space="preserve">az adott eljárási szakasz szabályai szerint ad véleményt, és biztosít egyeztetési lehetőséget a tervezőnek és az önkormányzati főépítésznek. </w:t>
      </w:r>
    </w:p>
    <w:p w14:paraId="6F09418D" w14:textId="77777777" w:rsidR="00BF4097" w:rsidRPr="00A527DD" w:rsidRDefault="00BF4097" w:rsidP="00BF4097">
      <w:pPr>
        <w:numPr>
          <w:ilvl w:val="0"/>
          <w:numId w:val="2"/>
        </w:numPr>
        <w:ind w:hanging="372"/>
        <w:rPr>
          <w:rFonts w:ascii="Times New Roman" w:hAnsi="Times New Roman" w:cs="Times New Roman"/>
          <w:i/>
          <w:iCs/>
        </w:rPr>
      </w:pPr>
      <w:r w:rsidRPr="00A527DD">
        <w:rPr>
          <w:rFonts w:ascii="Times New Roman" w:hAnsi="Times New Roman" w:cs="Times New Roman"/>
          <w:i/>
          <w:iCs/>
        </w:rPr>
        <w:t xml:space="preserve">A partner a közösségi érdekre vagy a jogos magánérdekre vonatkozóan ad véleményt, és tesz a módosításra javaslatot. A partner véleménye a véleményezett tervezet tartalmára terjedhet ki, a vélemény és a tervezet között közvetlen összefüggésnek kell lennie. A partner kifogást emelő véleményét indokolással támasztja alá. </w:t>
      </w:r>
    </w:p>
    <w:p w14:paraId="5124AED7" w14:textId="77777777" w:rsidR="00BF4097" w:rsidRPr="00A527DD" w:rsidRDefault="00BF4097" w:rsidP="00BF4097">
      <w:pPr>
        <w:numPr>
          <w:ilvl w:val="0"/>
          <w:numId w:val="2"/>
        </w:numPr>
        <w:ind w:hanging="372"/>
        <w:rPr>
          <w:rFonts w:ascii="Times New Roman" w:hAnsi="Times New Roman" w:cs="Times New Roman"/>
          <w:i/>
          <w:iCs/>
        </w:rPr>
      </w:pPr>
      <w:r w:rsidRPr="00A527DD">
        <w:rPr>
          <w:rFonts w:ascii="Times New Roman" w:hAnsi="Times New Roman" w:cs="Times New Roman"/>
          <w:i/>
          <w:iCs/>
        </w:rPr>
        <w:t xml:space="preserve">A partner véleményének megismerése céljából – a 66. § (1) bekezdése szerinti feltöltéssel egyidejűleg, de az E–TÉR felületen kívül, a helyben szokásos módon – </w:t>
      </w:r>
      <w:r w:rsidRPr="00A527DD">
        <w:rPr>
          <w:rFonts w:ascii="Times New Roman" w:hAnsi="Times New Roman" w:cs="Times New Roman"/>
          <w:b/>
          <w:i/>
          <w:iCs/>
        </w:rPr>
        <w:t>az önkormányzat polgármestere lakossági fórumot hív</w:t>
      </w:r>
      <w:r w:rsidRPr="00A527DD">
        <w:rPr>
          <w:rFonts w:ascii="Times New Roman" w:hAnsi="Times New Roman" w:cs="Times New Roman"/>
          <w:i/>
          <w:iCs/>
        </w:rPr>
        <w:t xml:space="preserve"> össze, amelynek meghívóját az önkormányzat honlapján és a közterületi hirdetőfelületen közzéteszi, egyúttal gondoskodik arról, hogy az elkészült tervdokumentáció az önkormányzati hivatalban megtekinthető legyen. A lakossági fórum meghívóját annak időpontja előtt legalább 5 nappal közzé kell tenni. </w:t>
      </w:r>
    </w:p>
    <w:p w14:paraId="0754483F" w14:textId="77777777" w:rsidR="00BF4097" w:rsidRPr="00A527DD" w:rsidRDefault="00BF4097" w:rsidP="00BF4097">
      <w:pPr>
        <w:numPr>
          <w:ilvl w:val="0"/>
          <w:numId w:val="2"/>
        </w:numPr>
        <w:ind w:hanging="372"/>
        <w:rPr>
          <w:rFonts w:ascii="Times New Roman" w:hAnsi="Times New Roman" w:cs="Times New Roman"/>
          <w:i/>
          <w:iCs/>
        </w:rPr>
      </w:pPr>
      <w:r w:rsidRPr="00A527DD">
        <w:rPr>
          <w:rFonts w:ascii="Times New Roman" w:hAnsi="Times New Roman" w:cs="Times New Roman"/>
          <w:i/>
          <w:iCs/>
        </w:rPr>
        <w:t xml:space="preserve">A lakossági fórumon a polgármester és a tervező ismerteti a településterv, a kézikönyv és a településképi rendelet tervezetének tartalmát, a lényeges változásokat, és lehetőséget biztosít a megjelent partnereknek észrevételeik és javaslataik elmondására. </w:t>
      </w:r>
    </w:p>
    <w:p w14:paraId="47646012" w14:textId="77777777" w:rsidR="00BF4097" w:rsidRPr="00A527DD" w:rsidRDefault="00BF4097" w:rsidP="00BF4097">
      <w:pPr>
        <w:numPr>
          <w:ilvl w:val="0"/>
          <w:numId w:val="2"/>
        </w:numPr>
        <w:ind w:hanging="372"/>
        <w:rPr>
          <w:rFonts w:ascii="Times New Roman" w:hAnsi="Times New Roman" w:cs="Times New Roman"/>
          <w:i/>
          <w:iCs/>
        </w:rPr>
      </w:pPr>
      <w:r w:rsidRPr="00A527DD">
        <w:rPr>
          <w:rFonts w:ascii="Times New Roman" w:hAnsi="Times New Roman" w:cs="Times New Roman"/>
          <w:i/>
          <w:iCs/>
        </w:rPr>
        <w:t xml:space="preserve">A partner az észrevételét és javaslatát </w:t>
      </w:r>
    </w:p>
    <w:p w14:paraId="70C65B71" w14:textId="77777777" w:rsidR="00BF4097" w:rsidRPr="00A527DD" w:rsidRDefault="00BF4097" w:rsidP="00BF4097">
      <w:pPr>
        <w:ind w:left="-5"/>
        <w:rPr>
          <w:rFonts w:ascii="Times New Roman" w:hAnsi="Times New Roman" w:cs="Times New Roman"/>
          <w:i/>
          <w:iCs/>
        </w:rPr>
      </w:pPr>
      <w:r w:rsidRPr="00A527DD">
        <w:rPr>
          <w:rFonts w:ascii="Times New Roman" w:hAnsi="Times New Roman" w:cs="Times New Roman"/>
          <w:i/>
          <w:iCs/>
        </w:rPr>
        <w:t xml:space="preserve">a) a (4) bekezdés szerinti lakossági fórumon szóban adja elő, amelyet a lakossági fórumról készült jegyzőkönyvbe foglalnak, és az észrevételt, javaslatot az önkormányzat feltölti az E–TÉR felületre, b) a (4) bekezdés szerinti lakossági fórumot követő 5 napon belül írásban teszi meg, amelyet a lakossági fórumról készült jegyzőkönyvhöz csatolnak, és az észrevételt, javaslatot az önkormányzat feltölti az E–TÉR felületre, vagy </w:t>
      </w:r>
    </w:p>
    <w:p w14:paraId="04AEF424" w14:textId="77777777" w:rsidR="00BF4097" w:rsidRPr="00A527DD" w:rsidRDefault="00BF4097" w:rsidP="00BF4097">
      <w:pPr>
        <w:ind w:left="-5"/>
        <w:rPr>
          <w:rFonts w:ascii="Times New Roman" w:hAnsi="Times New Roman" w:cs="Times New Roman"/>
          <w:i/>
          <w:iCs/>
        </w:rPr>
      </w:pPr>
      <w:r w:rsidRPr="00A527DD">
        <w:rPr>
          <w:rFonts w:ascii="Times New Roman" w:hAnsi="Times New Roman" w:cs="Times New Roman"/>
          <w:i/>
          <w:iCs/>
        </w:rPr>
        <w:t xml:space="preserve">c) közvetlenül az E–TÉR felületre tölti fel a lakossági fórumot követő 5 napon belül. </w:t>
      </w:r>
    </w:p>
    <w:p w14:paraId="46D8C6BE" w14:textId="77777777" w:rsidR="00BF4097" w:rsidRPr="00A527DD" w:rsidRDefault="00BF4097" w:rsidP="00BF4097">
      <w:pPr>
        <w:ind w:left="-5"/>
        <w:rPr>
          <w:rFonts w:ascii="Times New Roman" w:hAnsi="Times New Roman" w:cs="Times New Roman"/>
          <w:i/>
          <w:iCs/>
        </w:rPr>
      </w:pPr>
      <w:r w:rsidRPr="00A527DD">
        <w:rPr>
          <w:rFonts w:ascii="Times New Roman" w:hAnsi="Times New Roman" w:cs="Times New Roman"/>
          <w:i/>
          <w:iCs/>
        </w:rPr>
        <w:t xml:space="preserve">(5a) Azt a partnert, aki az (5) bekezdésben meghatározott módon és határidőben nem adott véleményt, kifogást nem emelő véleményezőnek kell tekinteni. </w:t>
      </w:r>
    </w:p>
    <w:p w14:paraId="054D53AC" w14:textId="360AA837" w:rsidR="00BF4097" w:rsidRPr="00A527DD" w:rsidRDefault="00BF4097" w:rsidP="00C23754">
      <w:pPr>
        <w:pStyle w:val="Listaszerbekezds"/>
        <w:numPr>
          <w:ilvl w:val="0"/>
          <w:numId w:val="2"/>
        </w:numPr>
        <w:ind w:left="0"/>
        <w:rPr>
          <w:rFonts w:ascii="Times New Roman" w:hAnsi="Times New Roman" w:cs="Times New Roman"/>
          <w:i/>
          <w:iCs/>
        </w:rPr>
      </w:pPr>
      <w:r w:rsidRPr="00A527DD">
        <w:rPr>
          <w:rFonts w:ascii="Times New Roman" w:hAnsi="Times New Roman" w:cs="Times New Roman"/>
          <w:i/>
          <w:iCs/>
        </w:rPr>
        <w:t xml:space="preserve">A (4) bekezdés szerinti lakossági fórumot és a lakossági fórum helyett összehívott 75. § szerinti helyi partnerségi egyeztetést úgy kell megtartani, hogy a 66. § (2) bekezdése szerinti határidőn belül az észrevételeket és javaslatokat fel lehessen tölteni az E–TÉR felületre. Azt a partnert, akinek a véleménye határidőn belül az E–TÉR felületre nem kerül feltöltésre, kifogást nem emelő véleményezőnek kell tekinteni.” </w:t>
      </w:r>
    </w:p>
    <w:p w14:paraId="2AD7DB74" w14:textId="77777777" w:rsidR="00DF3181" w:rsidRDefault="00DF3181" w:rsidP="00DF3181">
      <w:pPr>
        <w:rPr>
          <w:rFonts w:ascii="Times New Roman" w:hAnsi="Times New Roman" w:cs="Times New Roman"/>
          <w:i/>
          <w:iCs/>
        </w:rPr>
      </w:pPr>
    </w:p>
    <w:p w14:paraId="4BBF1917" w14:textId="77777777" w:rsidR="00EF22AF" w:rsidRDefault="00EF22AF" w:rsidP="00EF22AF">
      <w:pPr>
        <w:ind w:left="-5"/>
        <w:rPr>
          <w:rFonts w:ascii="Times New Roman" w:hAnsi="Times New Roman" w:cs="Times New Roman"/>
        </w:rPr>
      </w:pPr>
    </w:p>
    <w:p w14:paraId="1E413E4B" w14:textId="518D6EDA" w:rsidR="00EF22AF" w:rsidRPr="00340F87" w:rsidRDefault="00EF22AF" w:rsidP="00EF22AF">
      <w:pPr>
        <w:ind w:left="-5"/>
        <w:rPr>
          <w:rFonts w:ascii="Times New Roman" w:hAnsi="Times New Roman" w:cs="Times New Roman"/>
          <w:b/>
          <w:bCs/>
        </w:rPr>
      </w:pPr>
      <w:r w:rsidRPr="00340F87">
        <w:rPr>
          <w:rFonts w:ascii="Times New Roman" w:hAnsi="Times New Roman" w:cs="Times New Roman"/>
          <w:b/>
          <w:bCs/>
        </w:rPr>
        <w:t>Mivel a helyi partnerségi egyeztetést magasabb szintű jogszabály szabályozza – és a 75.§. alapján a helyi partnerségi rendelet megléte csak opci</w:t>
      </w:r>
      <w:r w:rsidR="00340F87" w:rsidRPr="00340F87">
        <w:rPr>
          <w:rFonts w:ascii="Times New Roman" w:hAnsi="Times New Roman" w:cs="Times New Roman"/>
          <w:b/>
          <w:bCs/>
        </w:rPr>
        <w:t>o</w:t>
      </w:r>
      <w:r w:rsidRPr="00340F87">
        <w:rPr>
          <w:rFonts w:ascii="Times New Roman" w:hAnsi="Times New Roman" w:cs="Times New Roman"/>
          <w:b/>
          <w:bCs/>
        </w:rPr>
        <w:t xml:space="preserve">nális </w:t>
      </w:r>
      <w:r w:rsidR="008A1720" w:rsidRPr="00340F87">
        <w:rPr>
          <w:rFonts w:ascii="Times New Roman" w:hAnsi="Times New Roman" w:cs="Times New Roman"/>
          <w:b/>
          <w:bCs/>
        </w:rPr>
        <w:t>-</w:t>
      </w:r>
      <w:r w:rsidRPr="00340F87">
        <w:rPr>
          <w:rFonts w:ascii="Times New Roman" w:hAnsi="Times New Roman" w:cs="Times New Roman"/>
          <w:b/>
          <w:bCs/>
        </w:rPr>
        <w:t xml:space="preserve"> nincs </w:t>
      </w:r>
      <w:r w:rsidRPr="005E419D">
        <w:rPr>
          <w:rFonts w:ascii="Times New Roman" w:hAnsi="Times New Roman" w:cs="Times New Roman"/>
          <w:b/>
          <w:bCs/>
        </w:rPr>
        <w:t>szükség arra, hogy külön szabályozza</w:t>
      </w:r>
      <w:r w:rsidR="00340F87" w:rsidRPr="00340F87">
        <w:rPr>
          <w:rFonts w:ascii="Times New Roman" w:hAnsi="Times New Roman" w:cs="Times New Roman"/>
          <w:b/>
          <w:bCs/>
        </w:rPr>
        <w:t xml:space="preserve"> az önkormányzat</w:t>
      </w:r>
      <w:r w:rsidRPr="005E419D">
        <w:rPr>
          <w:rFonts w:ascii="Times New Roman" w:hAnsi="Times New Roman" w:cs="Times New Roman"/>
          <w:b/>
          <w:bCs/>
        </w:rPr>
        <w:t xml:space="preserve"> </w:t>
      </w:r>
      <w:r w:rsidR="00340F87" w:rsidRPr="00340F87">
        <w:rPr>
          <w:rFonts w:ascii="Times New Roman" w:hAnsi="Times New Roman" w:cs="Times New Roman"/>
          <w:b/>
          <w:bCs/>
        </w:rPr>
        <w:t>– a partnerségi egyeztetést, ezért</w:t>
      </w:r>
      <w:r w:rsidR="008A1720" w:rsidRPr="00340F87">
        <w:rPr>
          <w:rFonts w:ascii="Times New Roman" w:hAnsi="Times New Roman" w:cs="Times New Roman"/>
          <w:b/>
          <w:bCs/>
        </w:rPr>
        <w:t xml:space="preserve"> a partnerségi rendelet felülvizsgálata keretében javaslom </w:t>
      </w:r>
      <w:r w:rsidRPr="005E419D">
        <w:rPr>
          <w:rFonts w:ascii="Times New Roman" w:hAnsi="Times New Roman" w:cs="Times New Roman"/>
          <w:b/>
          <w:bCs/>
        </w:rPr>
        <w:t>a helyi partnerségi</w:t>
      </w:r>
      <w:r w:rsidR="00340F87" w:rsidRPr="00340F87">
        <w:rPr>
          <w:rFonts w:ascii="Times New Roman" w:hAnsi="Times New Roman" w:cs="Times New Roman"/>
          <w:b/>
          <w:bCs/>
        </w:rPr>
        <w:t xml:space="preserve"> rendelet hatályon kívül helyezését</w:t>
      </w:r>
      <w:r w:rsidRPr="00340F87">
        <w:rPr>
          <w:rFonts w:ascii="Times New Roman" w:hAnsi="Times New Roman" w:cs="Times New Roman"/>
          <w:b/>
          <w:bCs/>
        </w:rPr>
        <w:t>.</w:t>
      </w:r>
    </w:p>
    <w:p w14:paraId="1A0A7543" w14:textId="77777777" w:rsidR="00EF22AF" w:rsidRPr="00A527DD" w:rsidRDefault="00EF22AF" w:rsidP="00340F87">
      <w:pPr>
        <w:ind w:left="0" w:firstLine="0"/>
        <w:rPr>
          <w:rFonts w:ascii="Times New Roman" w:hAnsi="Times New Roman" w:cs="Times New Roman"/>
          <w:i/>
          <w:iCs/>
        </w:rPr>
      </w:pPr>
    </w:p>
    <w:p w14:paraId="02D20263" w14:textId="41C4B975" w:rsidR="00DF3181" w:rsidRPr="00A527DD" w:rsidRDefault="00DF3181" w:rsidP="00DF3181">
      <w:pPr>
        <w:rPr>
          <w:rFonts w:ascii="Times New Roman" w:hAnsi="Times New Roman" w:cs="Times New Roman"/>
        </w:rPr>
      </w:pPr>
      <w:r w:rsidRPr="00A527DD">
        <w:rPr>
          <w:rFonts w:ascii="Times New Roman" w:hAnsi="Times New Roman" w:cs="Times New Roman"/>
        </w:rPr>
        <w:t>Telki, 2025. március 12.</w:t>
      </w:r>
    </w:p>
    <w:p w14:paraId="5E74DFBE" w14:textId="77777777" w:rsidR="00DF3181" w:rsidRPr="00A527DD" w:rsidRDefault="00DF3181" w:rsidP="00DF3181">
      <w:pPr>
        <w:rPr>
          <w:rFonts w:ascii="Times New Roman" w:hAnsi="Times New Roman" w:cs="Times New Roman"/>
          <w:i/>
          <w:iCs/>
        </w:rPr>
      </w:pPr>
    </w:p>
    <w:p w14:paraId="72046B73" w14:textId="34D6B706" w:rsidR="00DF3181" w:rsidRPr="00A527DD" w:rsidRDefault="00DF3181" w:rsidP="00DF3181">
      <w:pPr>
        <w:rPr>
          <w:rFonts w:ascii="Times New Roman" w:hAnsi="Times New Roman" w:cs="Times New Roman"/>
        </w:rPr>
      </w:pPr>
      <w:r w:rsidRPr="00A527DD">
        <w:rPr>
          <w:rFonts w:ascii="Times New Roman" w:hAnsi="Times New Roman" w:cs="Times New Roman"/>
        </w:rPr>
        <w:tab/>
      </w:r>
      <w:r w:rsidRPr="00A527DD">
        <w:rPr>
          <w:rFonts w:ascii="Times New Roman" w:hAnsi="Times New Roman" w:cs="Times New Roman"/>
        </w:rPr>
        <w:tab/>
      </w:r>
      <w:r w:rsidRPr="00A527DD">
        <w:rPr>
          <w:rFonts w:ascii="Times New Roman" w:hAnsi="Times New Roman" w:cs="Times New Roman"/>
        </w:rPr>
        <w:tab/>
      </w:r>
      <w:r w:rsidRPr="00A527DD">
        <w:rPr>
          <w:rFonts w:ascii="Times New Roman" w:hAnsi="Times New Roman" w:cs="Times New Roman"/>
        </w:rPr>
        <w:tab/>
      </w:r>
      <w:r w:rsidRPr="00A527DD">
        <w:rPr>
          <w:rFonts w:ascii="Times New Roman" w:hAnsi="Times New Roman" w:cs="Times New Roman"/>
        </w:rPr>
        <w:tab/>
      </w:r>
      <w:r w:rsidRPr="00A527DD">
        <w:rPr>
          <w:rFonts w:ascii="Times New Roman" w:hAnsi="Times New Roman" w:cs="Times New Roman"/>
        </w:rPr>
        <w:tab/>
      </w:r>
      <w:r w:rsidRPr="00A527DD">
        <w:rPr>
          <w:rFonts w:ascii="Times New Roman" w:hAnsi="Times New Roman" w:cs="Times New Roman"/>
        </w:rPr>
        <w:tab/>
      </w:r>
      <w:r w:rsidRPr="00A527DD">
        <w:rPr>
          <w:rFonts w:ascii="Times New Roman" w:hAnsi="Times New Roman" w:cs="Times New Roman"/>
        </w:rPr>
        <w:tab/>
      </w:r>
      <w:r w:rsidRPr="00A527DD">
        <w:rPr>
          <w:rFonts w:ascii="Times New Roman" w:hAnsi="Times New Roman" w:cs="Times New Roman"/>
        </w:rPr>
        <w:tab/>
      </w:r>
      <w:r w:rsidRPr="00A527DD">
        <w:rPr>
          <w:rFonts w:ascii="Times New Roman" w:hAnsi="Times New Roman" w:cs="Times New Roman"/>
        </w:rPr>
        <w:tab/>
      </w:r>
      <w:r w:rsidRPr="00A527DD">
        <w:rPr>
          <w:rFonts w:ascii="Times New Roman" w:hAnsi="Times New Roman" w:cs="Times New Roman"/>
        </w:rPr>
        <w:tab/>
      </w:r>
      <w:r w:rsidRPr="00A527DD">
        <w:rPr>
          <w:rFonts w:ascii="Times New Roman" w:hAnsi="Times New Roman" w:cs="Times New Roman"/>
        </w:rPr>
        <w:tab/>
        <w:t>Deltai Károly</w:t>
      </w:r>
    </w:p>
    <w:p w14:paraId="736DD373" w14:textId="76B5BB13" w:rsidR="00DF3181" w:rsidRPr="00A527DD" w:rsidRDefault="00DF3181" w:rsidP="00DF3181">
      <w:pPr>
        <w:rPr>
          <w:rFonts w:ascii="Times New Roman" w:hAnsi="Times New Roman" w:cs="Times New Roman"/>
        </w:rPr>
      </w:pPr>
      <w:r w:rsidRPr="00A527DD">
        <w:rPr>
          <w:rFonts w:ascii="Times New Roman" w:hAnsi="Times New Roman" w:cs="Times New Roman"/>
        </w:rPr>
        <w:tab/>
      </w:r>
      <w:r w:rsidRPr="00A527DD">
        <w:rPr>
          <w:rFonts w:ascii="Times New Roman" w:hAnsi="Times New Roman" w:cs="Times New Roman"/>
        </w:rPr>
        <w:tab/>
      </w:r>
      <w:r w:rsidRPr="00A527DD">
        <w:rPr>
          <w:rFonts w:ascii="Times New Roman" w:hAnsi="Times New Roman" w:cs="Times New Roman"/>
        </w:rPr>
        <w:tab/>
      </w:r>
      <w:r w:rsidRPr="00A527DD">
        <w:rPr>
          <w:rFonts w:ascii="Times New Roman" w:hAnsi="Times New Roman" w:cs="Times New Roman"/>
        </w:rPr>
        <w:tab/>
      </w:r>
      <w:r w:rsidRPr="00A527DD">
        <w:rPr>
          <w:rFonts w:ascii="Times New Roman" w:hAnsi="Times New Roman" w:cs="Times New Roman"/>
        </w:rPr>
        <w:tab/>
      </w:r>
      <w:r w:rsidRPr="00A527DD">
        <w:rPr>
          <w:rFonts w:ascii="Times New Roman" w:hAnsi="Times New Roman" w:cs="Times New Roman"/>
        </w:rPr>
        <w:tab/>
      </w:r>
      <w:r w:rsidRPr="00A527DD">
        <w:rPr>
          <w:rFonts w:ascii="Times New Roman" w:hAnsi="Times New Roman" w:cs="Times New Roman"/>
        </w:rPr>
        <w:tab/>
      </w:r>
      <w:r w:rsidRPr="00A527DD">
        <w:rPr>
          <w:rFonts w:ascii="Times New Roman" w:hAnsi="Times New Roman" w:cs="Times New Roman"/>
        </w:rPr>
        <w:tab/>
      </w:r>
      <w:r w:rsidRPr="00A527DD">
        <w:rPr>
          <w:rFonts w:ascii="Times New Roman" w:hAnsi="Times New Roman" w:cs="Times New Roman"/>
        </w:rPr>
        <w:tab/>
      </w:r>
      <w:r w:rsidRPr="00A527DD">
        <w:rPr>
          <w:rFonts w:ascii="Times New Roman" w:hAnsi="Times New Roman" w:cs="Times New Roman"/>
        </w:rPr>
        <w:tab/>
      </w:r>
      <w:r w:rsidRPr="00A527DD">
        <w:rPr>
          <w:rFonts w:ascii="Times New Roman" w:hAnsi="Times New Roman" w:cs="Times New Roman"/>
        </w:rPr>
        <w:tab/>
      </w:r>
      <w:r w:rsidRPr="00A527DD">
        <w:rPr>
          <w:rFonts w:ascii="Times New Roman" w:hAnsi="Times New Roman" w:cs="Times New Roman"/>
        </w:rPr>
        <w:tab/>
        <w:t>polgármester</w:t>
      </w:r>
    </w:p>
    <w:p w14:paraId="11366C88" w14:textId="77777777" w:rsidR="002B29A9" w:rsidRPr="00A527DD" w:rsidRDefault="002B29A9" w:rsidP="00DF3181">
      <w:pPr>
        <w:rPr>
          <w:rFonts w:ascii="Times New Roman" w:hAnsi="Times New Roman" w:cs="Times New Roman"/>
        </w:rPr>
      </w:pPr>
    </w:p>
    <w:p w14:paraId="4D340F36" w14:textId="77777777" w:rsidR="00EF22AF" w:rsidRPr="00A527DD" w:rsidRDefault="00EF22AF" w:rsidP="00DF3181">
      <w:pPr>
        <w:rPr>
          <w:rFonts w:ascii="Times New Roman" w:hAnsi="Times New Roman" w:cs="Times New Roman"/>
        </w:rPr>
      </w:pPr>
    </w:p>
    <w:p w14:paraId="09DF6CEC" w14:textId="77777777" w:rsidR="002B29A9" w:rsidRPr="00A527DD" w:rsidRDefault="002B29A9" w:rsidP="002B29A9">
      <w:pPr>
        <w:jc w:val="center"/>
        <w:rPr>
          <w:rFonts w:ascii="Times New Roman" w:hAnsi="Times New Roman" w:cs="Times New Roman"/>
          <w:b/>
          <w:bCs/>
        </w:rPr>
      </w:pPr>
      <w:r w:rsidRPr="002B29A9">
        <w:rPr>
          <w:rFonts w:ascii="Times New Roman" w:hAnsi="Times New Roman" w:cs="Times New Roman"/>
          <w:b/>
          <w:bCs/>
        </w:rPr>
        <w:t>Telki Község Önkormányzata Képviselő-testületének .../.... (...) önkormányzati rendelete</w:t>
      </w:r>
    </w:p>
    <w:p w14:paraId="2412063E" w14:textId="77777777" w:rsidR="002B29A9" w:rsidRPr="002B29A9" w:rsidRDefault="002B29A9" w:rsidP="002B29A9">
      <w:pPr>
        <w:jc w:val="center"/>
        <w:rPr>
          <w:rFonts w:ascii="Times New Roman" w:hAnsi="Times New Roman" w:cs="Times New Roman"/>
          <w:b/>
          <w:bCs/>
        </w:rPr>
      </w:pPr>
    </w:p>
    <w:p w14:paraId="5B62500E" w14:textId="77777777" w:rsidR="002B29A9" w:rsidRPr="00A527DD" w:rsidRDefault="002B29A9" w:rsidP="002B29A9">
      <w:pPr>
        <w:jc w:val="center"/>
        <w:rPr>
          <w:rFonts w:ascii="Times New Roman" w:hAnsi="Times New Roman" w:cs="Times New Roman"/>
          <w:b/>
          <w:bCs/>
        </w:rPr>
      </w:pPr>
      <w:r w:rsidRPr="002B29A9">
        <w:rPr>
          <w:rFonts w:ascii="Times New Roman" w:hAnsi="Times New Roman" w:cs="Times New Roman"/>
          <w:b/>
          <w:bCs/>
        </w:rPr>
        <w:t>a településfejlesztéssel, településrendezési és településképi feladataival összefüggő partnerségi egyeztetés szabályairól szóló 10/2017.(V.02.) szóló önkormányzati rendelet hatályon kívül helyezéséről</w:t>
      </w:r>
    </w:p>
    <w:p w14:paraId="3BD821F8" w14:textId="77777777" w:rsidR="002B29A9" w:rsidRPr="002B29A9" w:rsidRDefault="002B29A9" w:rsidP="00A527DD">
      <w:pPr>
        <w:ind w:left="0" w:firstLine="0"/>
        <w:rPr>
          <w:rFonts w:ascii="Times New Roman" w:hAnsi="Times New Roman" w:cs="Times New Roman"/>
          <w:b/>
          <w:bCs/>
        </w:rPr>
      </w:pPr>
    </w:p>
    <w:p w14:paraId="65A61D5F" w14:textId="77777777" w:rsidR="002B29A9" w:rsidRPr="002B29A9" w:rsidRDefault="002B29A9" w:rsidP="002B29A9">
      <w:pPr>
        <w:rPr>
          <w:rFonts w:ascii="Times New Roman" w:hAnsi="Times New Roman" w:cs="Times New Roman"/>
        </w:rPr>
      </w:pPr>
      <w:r w:rsidRPr="002B29A9">
        <w:rPr>
          <w:rFonts w:ascii="Times New Roman" w:hAnsi="Times New Roman" w:cs="Times New Roman"/>
        </w:rPr>
        <w:t xml:space="preserve">[1] Telki község Önkormányzat (a továbbiakban: Önkormányzat) Képviselő-testülete az Alaptörvény 32. cikk (1) bekezdés a) pontjában meghatározott feladatkörében eljárva, a (2) bekezdésben kapott felhatalmazás </w:t>
      </w:r>
      <w:r w:rsidRPr="002B29A9">
        <w:rPr>
          <w:rFonts w:ascii="Times New Roman" w:hAnsi="Times New Roman" w:cs="Times New Roman"/>
        </w:rPr>
        <w:lastRenderedPageBreak/>
        <w:t xml:space="preserve">alapján, az épített környezet alakításáról és védelméről szóló 1997. évi LXXVIII. törvény 8. § (2) bekezdésében, a településkép védelméről szóló 2016. évi LXXIV. törvény 5. § (2) bekezdésében, és </w:t>
      </w:r>
    </w:p>
    <w:p w14:paraId="30C1C21E" w14:textId="628639C9" w:rsidR="002B29A9" w:rsidRPr="00A527DD" w:rsidRDefault="002B29A9" w:rsidP="002B29A9">
      <w:pPr>
        <w:rPr>
          <w:rFonts w:ascii="Times New Roman" w:hAnsi="Times New Roman" w:cs="Times New Roman"/>
        </w:rPr>
      </w:pPr>
      <w:r w:rsidRPr="002B29A9">
        <w:rPr>
          <w:rFonts w:ascii="Times New Roman" w:hAnsi="Times New Roman" w:cs="Times New Roman"/>
        </w:rPr>
        <w:t>[2] a településfejlesztési koncepcióról, az integrált településfejlesztési stratégiáról és a településrendezési eszközökről, valamint egyes településrendezési sajátos jogintézményekről szóló 314/2012. (XI. 8.) Korm. rendelet (a továbbiakban: Korm.r.) 29. §-ában és a 29/A. §-ában előírtak teljesítése érdekében a településfejlesztési koncepció, az integrált településfejlesztési stratégia, a településrendezési eszközök, a településképi arculati kézikönyv és a településképi rendelet készítésének és módosításának partnerségi egyeztetési szabályait az alábbiak szerint határozza meg</w:t>
      </w:r>
      <w:r w:rsidRPr="00A527DD">
        <w:rPr>
          <w:rFonts w:ascii="Times New Roman" w:hAnsi="Times New Roman" w:cs="Times New Roman"/>
        </w:rPr>
        <w:t>.</w:t>
      </w:r>
    </w:p>
    <w:p w14:paraId="564534C1" w14:textId="77777777" w:rsidR="002B29A9" w:rsidRPr="002B29A9" w:rsidRDefault="002B29A9" w:rsidP="002B29A9">
      <w:pPr>
        <w:rPr>
          <w:rFonts w:ascii="Times New Roman" w:hAnsi="Times New Roman" w:cs="Times New Roman"/>
        </w:rPr>
      </w:pPr>
    </w:p>
    <w:p w14:paraId="1440D55D" w14:textId="219770AB" w:rsidR="002B29A9" w:rsidRPr="002B29A9" w:rsidRDefault="002B29A9" w:rsidP="002B29A9">
      <w:pPr>
        <w:jc w:val="center"/>
        <w:rPr>
          <w:rFonts w:ascii="Times New Roman" w:hAnsi="Times New Roman" w:cs="Times New Roman"/>
          <w:b/>
          <w:bCs/>
        </w:rPr>
      </w:pPr>
      <w:r w:rsidRPr="002B29A9">
        <w:rPr>
          <w:rFonts w:ascii="Times New Roman" w:hAnsi="Times New Roman" w:cs="Times New Roman"/>
          <w:b/>
          <w:bCs/>
        </w:rPr>
        <w:t>1. §</w:t>
      </w:r>
      <w:r w:rsidRPr="00A527DD">
        <w:rPr>
          <w:rFonts w:ascii="Times New Roman" w:hAnsi="Times New Roman" w:cs="Times New Roman"/>
          <w:b/>
          <w:bCs/>
        </w:rPr>
        <w:t>.</w:t>
      </w:r>
    </w:p>
    <w:p w14:paraId="164609CF" w14:textId="77777777" w:rsidR="002B29A9" w:rsidRPr="00A527DD" w:rsidRDefault="002B29A9" w:rsidP="002B29A9">
      <w:pPr>
        <w:rPr>
          <w:rFonts w:ascii="Times New Roman" w:hAnsi="Times New Roman" w:cs="Times New Roman"/>
        </w:rPr>
      </w:pPr>
      <w:r w:rsidRPr="002B29A9">
        <w:rPr>
          <w:rFonts w:ascii="Times New Roman" w:hAnsi="Times New Roman" w:cs="Times New Roman"/>
        </w:rPr>
        <w:t>Hatályát veszti A településfejlesztéssel, településrendezési és településképi feladataival összefüggő partnerségi egyeztetés szabályairól szóló 10/2017 (V.2.) önkormányzati rendelet.</w:t>
      </w:r>
    </w:p>
    <w:p w14:paraId="4F2D0698" w14:textId="77777777" w:rsidR="002B29A9" w:rsidRPr="002B29A9" w:rsidRDefault="002B29A9" w:rsidP="002B29A9">
      <w:pPr>
        <w:rPr>
          <w:rFonts w:ascii="Times New Roman" w:hAnsi="Times New Roman" w:cs="Times New Roman"/>
        </w:rPr>
      </w:pPr>
    </w:p>
    <w:p w14:paraId="17F30672" w14:textId="0D62C7CB" w:rsidR="002B29A9" w:rsidRPr="002B29A9" w:rsidRDefault="002B29A9" w:rsidP="002B29A9">
      <w:pPr>
        <w:jc w:val="center"/>
        <w:rPr>
          <w:rFonts w:ascii="Times New Roman" w:hAnsi="Times New Roman" w:cs="Times New Roman"/>
          <w:b/>
          <w:bCs/>
        </w:rPr>
      </w:pPr>
      <w:r w:rsidRPr="002B29A9">
        <w:rPr>
          <w:rFonts w:ascii="Times New Roman" w:hAnsi="Times New Roman" w:cs="Times New Roman"/>
          <w:b/>
          <w:bCs/>
        </w:rPr>
        <w:t>2. §</w:t>
      </w:r>
      <w:r w:rsidRPr="00A527DD">
        <w:rPr>
          <w:rFonts w:ascii="Times New Roman" w:hAnsi="Times New Roman" w:cs="Times New Roman"/>
          <w:b/>
          <w:bCs/>
        </w:rPr>
        <w:t>.</w:t>
      </w:r>
    </w:p>
    <w:p w14:paraId="614AF863" w14:textId="52E6B0CC" w:rsidR="002B29A9" w:rsidRPr="002B29A9" w:rsidRDefault="002B29A9" w:rsidP="002B29A9">
      <w:pPr>
        <w:rPr>
          <w:rFonts w:ascii="Times New Roman" w:hAnsi="Times New Roman" w:cs="Times New Roman"/>
        </w:rPr>
      </w:pPr>
      <w:r w:rsidRPr="002B29A9">
        <w:rPr>
          <w:rFonts w:ascii="Times New Roman" w:hAnsi="Times New Roman" w:cs="Times New Roman"/>
        </w:rPr>
        <w:t>Ez a rendelet a kihirdetését követő napon lép hatályba.</w:t>
      </w:r>
    </w:p>
    <w:p w14:paraId="68519B39" w14:textId="77777777" w:rsidR="002B29A9" w:rsidRPr="00A527DD" w:rsidRDefault="002B29A9" w:rsidP="002B29A9">
      <w:pPr>
        <w:rPr>
          <w:rFonts w:ascii="Times New Roman" w:hAnsi="Times New Roman" w:cs="Times New Roman"/>
        </w:rPr>
      </w:pPr>
    </w:p>
    <w:p w14:paraId="6E574FF7" w14:textId="77777777" w:rsidR="002B29A9" w:rsidRPr="00A527DD" w:rsidRDefault="002B29A9" w:rsidP="002B29A9">
      <w:pPr>
        <w:rPr>
          <w:rFonts w:ascii="Times New Roman" w:hAnsi="Times New Roman" w:cs="Times New Roman"/>
        </w:rPr>
      </w:pPr>
    </w:p>
    <w:p w14:paraId="6E804518" w14:textId="77777777" w:rsidR="002B29A9" w:rsidRPr="00A527DD" w:rsidRDefault="002B29A9" w:rsidP="002B29A9">
      <w:pPr>
        <w:rPr>
          <w:rFonts w:ascii="Times New Roman" w:hAnsi="Times New Roman" w:cs="Times New Roman"/>
        </w:rPr>
      </w:pPr>
    </w:p>
    <w:p w14:paraId="53EADD09" w14:textId="77777777" w:rsidR="002B29A9" w:rsidRPr="00A527DD" w:rsidRDefault="002B29A9" w:rsidP="002B29A9">
      <w:pPr>
        <w:rPr>
          <w:rFonts w:ascii="Times New Roman" w:hAnsi="Times New Roman" w:cs="Times New Roman"/>
        </w:rPr>
      </w:pPr>
    </w:p>
    <w:p w14:paraId="170F2CBF" w14:textId="77777777" w:rsidR="002B29A9" w:rsidRPr="00A527DD" w:rsidRDefault="002B29A9" w:rsidP="002B29A9">
      <w:pPr>
        <w:ind w:left="1426" w:firstLine="698"/>
        <w:rPr>
          <w:rFonts w:ascii="Times New Roman" w:hAnsi="Times New Roman" w:cs="Times New Roman"/>
        </w:rPr>
      </w:pPr>
      <w:r w:rsidRPr="00A527DD">
        <w:rPr>
          <w:rFonts w:ascii="Times New Roman" w:hAnsi="Times New Roman" w:cs="Times New Roman"/>
        </w:rPr>
        <w:t>Deltai Károly</w:t>
      </w:r>
      <w:r w:rsidRPr="00A527DD">
        <w:rPr>
          <w:rFonts w:ascii="Times New Roman" w:hAnsi="Times New Roman" w:cs="Times New Roman"/>
        </w:rPr>
        <w:tab/>
      </w:r>
      <w:r w:rsidRPr="00A527DD">
        <w:rPr>
          <w:rFonts w:ascii="Times New Roman" w:hAnsi="Times New Roman" w:cs="Times New Roman"/>
        </w:rPr>
        <w:tab/>
      </w:r>
      <w:r w:rsidRPr="00A527DD">
        <w:rPr>
          <w:rFonts w:ascii="Times New Roman" w:hAnsi="Times New Roman" w:cs="Times New Roman"/>
        </w:rPr>
        <w:tab/>
      </w:r>
      <w:r w:rsidRPr="00A527DD">
        <w:rPr>
          <w:rFonts w:ascii="Times New Roman" w:hAnsi="Times New Roman" w:cs="Times New Roman"/>
        </w:rPr>
        <w:tab/>
      </w:r>
      <w:r w:rsidRPr="00A527DD">
        <w:rPr>
          <w:rFonts w:ascii="Times New Roman" w:hAnsi="Times New Roman" w:cs="Times New Roman"/>
        </w:rPr>
        <w:tab/>
      </w:r>
      <w:r w:rsidRPr="00A527DD">
        <w:rPr>
          <w:rFonts w:ascii="Times New Roman" w:hAnsi="Times New Roman" w:cs="Times New Roman"/>
        </w:rPr>
        <w:tab/>
        <w:t>dr. Lack Mónika</w:t>
      </w:r>
    </w:p>
    <w:p w14:paraId="1427D7EB" w14:textId="7EFD20B9" w:rsidR="002B29A9" w:rsidRPr="002B29A9" w:rsidRDefault="002B29A9" w:rsidP="00725522">
      <w:pPr>
        <w:ind w:left="2124" w:firstLine="0"/>
        <w:rPr>
          <w:rFonts w:ascii="Times New Roman" w:hAnsi="Times New Roman" w:cs="Times New Roman"/>
        </w:rPr>
        <w:sectPr w:rsidR="002B29A9" w:rsidRPr="002B29A9" w:rsidSect="00172B49">
          <w:pgSz w:w="11906" w:h="16838"/>
          <w:pgMar w:top="720" w:right="720" w:bottom="720" w:left="720" w:header="0" w:footer="1134" w:gutter="0"/>
          <w:cols w:space="708"/>
          <w:formProt w:val="0"/>
          <w:docGrid w:linePitch="326"/>
        </w:sectPr>
      </w:pPr>
      <w:r w:rsidRPr="00A527DD">
        <w:rPr>
          <w:rFonts w:ascii="Times New Roman" w:hAnsi="Times New Roman" w:cs="Times New Roman"/>
        </w:rPr>
        <w:t xml:space="preserve">polgármester </w:t>
      </w:r>
      <w:r w:rsidR="00725522" w:rsidRPr="00A527DD">
        <w:rPr>
          <w:rFonts w:ascii="Times New Roman" w:hAnsi="Times New Roman" w:cs="Times New Roman"/>
        </w:rPr>
        <w:tab/>
      </w:r>
      <w:r w:rsidR="00725522" w:rsidRPr="00A527DD">
        <w:rPr>
          <w:rFonts w:ascii="Times New Roman" w:hAnsi="Times New Roman" w:cs="Times New Roman"/>
        </w:rPr>
        <w:tab/>
      </w:r>
      <w:r w:rsidR="00725522" w:rsidRPr="00A527DD">
        <w:rPr>
          <w:rFonts w:ascii="Times New Roman" w:hAnsi="Times New Roman" w:cs="Times New Roman"/>
        </w:rPr>
        <w:tab/>
      </w:r>
      <w:r w:rsidR="00725522" w:rsidRPr="00A527DD">
        <w:rPr>
          <w:rFonts w:ascii="Times New Roman" w:hAnsi="Times New Roman" w:cs="Times New Roman"/>
        </w:rPr>
        <w:tab/>
      </w:r>
      <w:r w:rsidR="00725522" w:rsidRPr="00A527DD">
        <w:rPr>
          <w:rFonts w:ascii="Times New Roman" w:hAnsi="Times New Roman" w:cs="Times New Roman"/>
        </w:rPr>
        <w:tab/>
      </w:r>
      <w:r w:rsidR="00725522" w:rsidRPr="00A527DD">
        <w:rPr>
          <w:rFonts w:ascii="Times New Roman" w:hAnsi="Times New Roman" w:cs="Times New Roman"/>
        </w:rPr>
        <w:tab/>
        <w:t xml:space="preserve">        jegyző</w:t>
      </w:r>
    </w:p>
    <w:p w14:paraId="1762FC44" w14:textId="77777777" w:rsidR="002B29A9" w:rsidRPr="00A527DD" w:rsidRDefault="002B29A9" w:rsidP="00DF3181">
      <w:pPr>
        <w:rPr>
          <w:rFonts w:ascii="Times New Roman" w:hAnsi="Times New Roman" w:cs="Times New Roman"/>
        </w:rPr>
      </w:pPr>
    </w:p>
    <w:p w14:paraId="028FAF80" w14:textId="1E8F0E92" w:rsidR="00BF4097" w:rsidRPr="00A527DD" w:rsidRDefault="00BF4097" w:rsidP="00BF409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A527DD">
        <w:rPr>
          <w:rFonts w:ascii="Times New Roman" w:hAnsi="Times New Roman" w:cs="Times New Roman"/>
        </w:rPr>
        <w:t xml:space="preserve"> </w:t>
      </w:r>
    </w:p>
    <w:p w14:paraId="712EC1D1" w14:textId="77777777" w:rsidR="00BF4097" w:rsidRPr="00A527DD" w:rsidRDefault="00BF4097" w:rsidP="00BF409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/>
          <w:iCs/>
        </w:rPr>
      </w:pPr>
    </w:p>
    <w:sectPr w:rsidR="00BF4097" w:rsidRPr="00A527DD" w:rsidSect="00BF40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7482"/>
    <w:multiLevelType w:val="hybridMultilevel"/>
    <w:tmpl w:val="27D0B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25BA6"/>
    <w:multiLevelType w:val="hybridMultilevel"/>
    <w:tmpl w:val="D5D4DD4E"/>
    <w:lvl w:ilvl="0" w:tplc="887C64F8">
      <w:start w:val="2023"/>
      <w:numFmt w:val="bullet"/>
      <w:lvlText w:val="-"/>
      <w:lvlJc w:val="left"/>
      <w:pPr>
        <w:ind w:left="720" w:hanging="360"/>
      </w:pPr>
      <w:rPr>
        <w:rFonts w:ascii="Times New Roman" w:eastAsia="Garamond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47DCE"/>
    <w:multiLevelType w:val="hybridMultilevel"/>
    <w:tmpl w:val="32BA5C6A"/>
    <w:lvl w:ilvl="0" w:tplc="D03C21DC">
      <w:start w:val="1"/>
      <w:numFmt w:val="lowerLetter"/>
      <w:lvlText w:val="%1)"/>
      <w:lvlJc w:val="left"/>
      <w:pPr>
        <w:ind w:left="1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C02F8A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21466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5A17F0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23E58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A65BFE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0BE6C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09468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143F60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5037C1"/>
    <w:multiLevelType w:val="hybridMultilevel"/>
    <w:tmpl w:val="2B2464AA"/>
    <w:lvl w:ilvl="0" w:tplc="49DA9C0E">
      <w:start w:val="2"/>
      <w:numFmt w:val="decimal"/>
      <w:lvlText w:val="(%1)"/>
      <w:lvlJc w:val="left"/>
      <w:pPr>
        <w:ind w:left="37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F267EC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A6C1A6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9AE73C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0DAC4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969ECA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3A2AD8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261C2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2068A4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E05FE1"/>
    <w:multiLevelType w:val="hybridMultilevel"/>
    <w:tmpl w:val="00FC0454"/>
    <w:lvl w:ilvl="0" w:tplc="57000E60">
      <w:start w:val="1"/>
      <w:numFmt w:val="decimal"/>
      <w:pStyle w:val="Cmsor1"/>
      <w:lvlText w:val="%1."/>
      <w:lvlJc w:val="left"/>
      <w:pPr>
        <w:ind w:left="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0F62C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9004F6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8E8CDC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505630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06CAD6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A8E36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642BBE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26A24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3613038">
    <w:abstractNumId w:val="2"/>
  </w:num>
  <w:num w:numId="2" w16cid:durableId="799735981">
    <w:abstractNumId w:val="3"/>
  </w:num>
  <w:num w:numId="3" w16cid:durableId="405226172">
    <w:abstractNumId w:val="4"/>
  </w:num>
  <w:num w:numId="4" w16cid:durableId="1998150708">
    <w:abstractNumId w:val="0"/>
  </w:num>
  <w:num w:numId="5" w16cid:durableId="638808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97"/>
    <w:rsid w:val="00056A2D"/>
    <w:rsid w:val="00172B49"/>
    <w:rsid w:val="001730AF"/>
    <w:rsid w:val="00212239"/>
    <w:rsid w:val="002B29A9"/>
    <w:rsid w:val="002E5BD0"/>
    <w:rsid w:val="002E7721"/>
    <w:rsid w:val="00316CA6"/>
    <w:rsid w:val="003314E3"/>
    <w:rsid w:val="00340F87"/>
    <w:rsid w:val="00404DDB"/>
    <w:rsid w:val="00572D6E"/>
    <w:rsid w:val="005E419D"/>
    <w:rsid w:val="00665273"/>
    <w:rsid w:val="006828F1"/>
    <w:rsid w:val="006A7EF2"/>
    <w:rsid w:val="00725522"/>
    <w:rsid w:val="00741726"/>
    <w:rsid w:val="00804A3E"/>
    <w:rsid w:val="0086723E"/>
    <w:rsid w:val="008A1720"/>
    <w:rsid w:val="008A3C99"/>
    <w:rsid w:val="0090308B"/>
    <w:rsid w:val="009F2D4C"/>
    <w:rsid w:val="00A527DD"/>
    <w:rsid w:val="00A578FA"/>
    <w:rsid w:val="00AB7559"/>
    <w:rsid w:val="00B41A63"/>
    <w:rsid w:val="00BB5B0B"/>
    <w:rsid w:val="00BC5C3B"/>
    <w:rsid w:val="00BF3A4D"/>
    <w:rsid w:val="00BF4097"/>
    <w:rsid w:val="00C16DC2"/>
    <w:rsid w:val="00C23754"/>
    <w:rsid w:val="00C56C58"/>
    <w:rsid w:val="00CE6D4E"/>
    <w:rsid w:val="00D22E1F"/>
    <w:rsid w:val="00D93FC2"/>
    <w:rsid w:val="00DF3181"/>
    <w:rsid w:val="00DF529E"/>
    <w:rsid w:val="00E6053B"/>
    <w:rsid w:val="00E61E23"/>
    <w:rsid w:val="00E82BB1"/>
    <w:rsid w:val="00EF22AF"/>
    <w:rsid w:val="00F934E0"/>
    <w:rsid w:val="00FE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A449"/>
  <w15:chartTrackingRefBased/>
  <w15:docId w15:val="{3B74AA39-3D95-4381-BA6A-C88A30B6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F4097"/>
    <w:pPr>
      <w:spacing w:after="3" w:line="248" w:lineRule="auto"/>
      <w:ind w:left="10" w:hanging="10"/>
      <w:jc w:val="both"/>
    </w:pPr>
    <w:rPr>
      <w:rFonts w:ascii="Garamond" w:eastAsia="Garamond" w:hAnsi="Garamond" w:cs="Garamond"/>
      <w:color w:val="000000"/>
      <w:sz w:val="24"/>
      <w:lang w:eastAsia="hu-HU"/>
    </w:rPr>
  </w:style>
  <w:style w:type="paragraph" w:styleId="Cmsor1">
    <w:name w:val="heading 1"/>
    <w:next w:val="Norml"/>
    <w:link w:val="Cmsor1Char"/>
    <w:uiPriority w:val="9"/>
    <w:qFormat/>
    <w:rsid w:val="00BF4097"/>
    <w:pPr>
      <w:keepNext/>
      <w:keepLines/>
      <w:numPr>
        <w:numId w:val="3"/>
      </w:numPr>
      <w:spacing w:after="3" w:line="268" w:lineRule="auto"/>
      <w:ind w:left="10" w:hanging="10"/>
      <w:outlineLvl w:val="0"/>
    </w:pPr>
    <w:rPr>
      <w:rFonts w:ascii="Garamond" w:eastAsia="Garamond" w:hAnsi="Garamond" w:cs="Garamond"/>
      <w:b/>
      <w:color w:val="000000"/>
      <w:sz w:val="19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F4097"/>
    <w:rPr>
      <w:rFonts w:ascii="Garamond" w:eastAsia="Garamond" w:hAnsi="Garamond" w:cs="Garamond"/>
      <w:b/>
      <w:color w:val="000000"/>
      <w:sz w:val="19"/>
      <w:lang w:eastAsia="hu-HU"/>
    </w:rPr>
  </w:style>
  <w:style w:type="character" w:styleId="Hiperhivatkozs">
    <w:name w:val="Hyperlink"/>
    <w:basedOn w:val="Bekezdsalapbettpusa"/>
    <w:uiPriority w:val="99"/>
    <w:unhideWhenUsed/>
    <w:rsid w:val="00BF4097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E419D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DF3181"/>
    <w:pPr>
      <w:ind w:left="720"/>
      <w:contextualSpacing/>
    </w:pPr>
  </w:style>
  <w:style w:type="table" w:styleId="Rcsostblzat">
    <w:name w:val="Table Grid"/>
    <w:basedOn w:val="Normltblzat"/>
    <w:uiPriority w:val="39"/>
    <w:rsid w:val="0017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172B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2016-74-00-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1387</Words>
  <Characters>9572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Felhasználó</cp:lastModifiedBy>
  <cp:revision>3</cp:revision>
  <dcterms:created xsi:type="dcterms:W3CDTF">2025-03-14T11:40:00Z</dcterms:created>
  <dcterms:modified xsi:type="dcterms:W3CDTF">2025-03-19T12:50:00Z</dcterms:modified>
</cp:coreProperties>
</file>